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3"/>
        <w:gridCol w:w="1341"/>
        <w:gridCol w:w="396"/>
        <w:gridCol w:w="547"/>
        <w:gridCol w:w="886"/>
        <w:gridCol w:w="215"/>
        <w:gridCol w:w="1508"/>
        <w:gridCol w:w="1367"/>
        <w:gridCol w:w="1044"/>
        <w:gridCol w:w="1409"/>
        <w:gridCol w:w="1785"/>
      </w:tblGrid>
      <w:tr w:rsidR="00C17911" w:rsidRPr="00FD4AB1" w:rsidTr="00BA61E5">
        <w:trPr>
          <w:trHeight w:val="409"/>
          <w:jc w:val="center"/>
        </w:trPr>
        <w:tc>
          <w:tcPr>
            <w:tcW w:w="1764" w:type="pct"/>
            <w:gridSpan w:val="6"/>
            <w:shd w:val="clear" w:color="auto" w:fill="DBE5F1"/>
            <w:vAlign w:val="center"/>
          </w:tcPr>
          <w:p w:rsidR="00C17911" w:rsidRPr="00FD4AB1" w:rsidRDefault="00C17911" w:rsidP="00BA61E5">
            <w:pPr>
              <w:rPr>
                <w:sz w:val="18"/>
                <w:szCs w:val="18"/>
                <w:lang w:val="sr-Cyrl-CS"/>
              </w:rPr>
            </w:pPr>
            <w:r w:rsidRPr="00FD4AB1">
              <w:rPr>
                <w:sz w:val="18"/>
                <w:szCs w:val="18"/>
              </w:rPr>
              <w:t xml:space="preserve">Име и презиме </w:t>
            </w:r>
          </w:p>
        </w:tc>
        <w:tc>
          <w:tcPr>
            <w:tcW w:w="3236" w:type="pct"/>
            <w:gridSpan w:val="5"/>
            <w:shd w:val="clear" w:color="auto" w:fill="DBE5F1"/>
            <w:vAlign w:val="center"/>
          </w:tcPr>
          <w:p w:rsidR="00C17911" w:rsidRPr="00C91F26" w:rsidRDefault="00C17911" w:rsidP="00C91F26">
            <w:pPr>
              <w:pStyle w:val="Heading2"/>
              <w:spacing w:before="0" w:after="0"/>
              <w:rPr>
                <w:rFonts w:ascii="Times New Roman" w:hAnsi="Times New Roman"/>
                <w:i w:val="0"/>
                <w:sz w:val="18"/>
                <w:szCs w:val="18"/>
              </w:rPr>
            </w:pPr>
            <w:bookmarkStart w:id="0" w:name="_Toc251177268"/>
            <w:r w:rsidRPr="00C91F26">
              <w:rPr>
                <w:rFonts w:ascii="Times New Roman" w:hAnsi="Times New Roman"/>
                <w:i w:val="0"/>
                <w:sz w:val="18"/>
                <w:szCs w:val="18"/>
              </w:rPr>
              <w:t xml:space="preserve">Владимир Љ. Јаковљевић </w:t>
            </w:r>
            <w:bookmarkEnd w:id="0"/>
          </w:p>
        </w:tc>
      </w:tr>
      <w:tr w:rsidR="00C17911" w:rsidRPr="00FD4AB1" w:rsidTr="00BA61E5">
        <w:trPr>
          <w:trHeight w:val="284"/>
          <w:jc w:val="center"/>
        </w:trPr>
        <w:tc>
          <w:tcPr>
            <w:tcW w:w="1764" w:type="pct"/>
            <w:gridSpan w:val="6"/>
            <w:vAlign w:val="center"/>
          </w:tcPr>
          <w:p w:rsidR="00C17911" w:rsidRPr="00FD4AB1" w:rsidRDefault="00C17911" w:rsidP="00BA61E5">
            <w:pPr>
              <w:rPr>
                <w:sz w:val="18"/>
                <w:szCs w:val="18"/>
                <w:lang w:val="sr-Cyrl-CS"/>
              </w:rPr>
            </w:pPr>
            <w:r w:rsidRPr="00FD4AB1">
              <w:rPr>
                <w:sz w:val="18"/>
                <w:szCs w:val="18"/>
                <w:lang w:val="sr-Cyrl-CS"/>
              </w:rPr>
              <w:t>Звање</w:t>
            </w:r>
          </w:p>
        </w:tc>
        <w:tc>
          <w:tcPr>
            <w:tcW w:w="3236" w:type="pct"/>
            <w:gridSpan w:val="5"/>
            <w:vAlign w:val="center"/>
          </w:tcPr>
          <w:p w:rsidR="00C17911" w:rsidRPr="00EA7223" w:rsidRDefault="009F3578" w:rsidP="00BA61E5">
            <w:pPr>
              <w:rPr>
                <w:sz w:val="18"/>
                <w:szCs w:val="18"/>
                <w:lang w:val="sr-Cyrl-CS"/>
              </w:rPr>
            </w:pPr>
            <w:r>
              <w:rPr>
                <w:sz w:val="18"/>
                <w:szCs w:val="18"/>
                <w:lang w:val="sr-Cyrl-CS"/>
              </w:rPr>
              <w:t>Редовни</w:t>
            </w:r>
            <w:r w:rsidR="00C17911" w:rsidRPr="002B0DD0">
              <w:rPr>
                <w:sz w:val="18"/>
                <w:szCs w:val="18"/>
                <w:lang w:val="sr-Cyrl-CS"/>
              </w:rPr>
              <w:t xml:space="preserve"> професор</w:t>
            </w:r>
          </w:p>
        </w:tc>
      </w:tr>
      <w:tr w:rsidR="00C17911" w:rsidRPr="0021172F" w:rsidTr="00BA61E5">
        <w:tblPrEx>
          <w:jc w:val="left"/>
        </w:tblPrEx>
        <w:trPr>
          <w:trHeight w:val="545"/>
        </w:trPr>
        <w:tc>
          <w:tcPr>
            <w:tcW w:w="1764" w:type="pct"/>
            <w:gridSpan w:val="6"/>
            <w:vAlign w:val="center"/>
          </w:tcPr>
          <w:p w:rsidR="00C17911" w:rsidRPr="0021172F" w:rsidRDefault="00C17911" w:rsidP="00BA61E5">
            <w:pPr>
              <w:rPr>
                <w:sz w:val="18"/>
                <w:szCs w:val="18"/>
                <w:lang w:val="sr-Cyrl-CS"/>
              </w:rPr>
            </w:pPr>
            <w:r w:rsidRPr="0021172F">
              <w:rPr>
                <w:sz w:val="18"/>
                <w:szCs w:val="18"/>
                <w:lang w:val="sr-Cyrl-CS"/>
              </w:rPr>
              <w:t>Назив институције у  којој наставник ради са пуним радним временом и од када</w:t>
            </w:r>
          </w:p>
        </w:tc>
        <w:tc>
          <w:tcPr>
            <w:tcW w:w="2424" w:type="pct"/>
            <w:gridSpan w:val="4"/>
            <w:vAlign w:val="center"/>
          </w:tcPr>
          <w:p w:rsidR="00C17911" w:rsidRPr="006667CA" w:rsidRDefault="00604CCA" w:rsidP="00BA61E5">
            <w:pPr>
              <w:rPr>
                <w:sz w:val="18"/>
                <w:szCs w:val="18"/>
                <w:lang w:val="sr-Cyrl-CS"/>
              </w:rPr>
            </w:pPr>
            <w:r>
              <w:rPr>
                <w:sz w:val="18"/>
                <w:szCs w:val="18"/>
                <w:lang w:val="sr-Cyrl-CS"/>
              </w:rPr>
              <w:t>Факултет медицинских наука,Универзитет у Крагујевцу</w:t>
            </w:r>
          </w:p>
        </w:tc>
        <w:tc>
          <w:tcPr>
            <w:tcW w:w="812" w:type="pct"/>
            <w:vAlign w:val="center"/>
          </w:tcPr>
          <w:p w:rsidR="00C17911" w:rsidRPr="00937C50" w:rsidRDefault="00C17911" w:rsidP="00BA61E5">
            <w:pPr>
              <w:jc w:val="center"/>
              <w:rPr>
                <w:sz w:val="18"/>
                <w:szCs w:val="18"/>
                <w:lang w:val="sr-Latn-BA"/>
              </w:rPr>
            </w:pPr>
            <w:r>
              <w:rPr>
                <w:sz w:val="18"/>
                <w:szCs w:val="18"/>
                <w:lang w:val="sr-Latn-BA"/>
              </w:rPr>
              <w:t>1996.</w:t>
            </w:r>
          </w:p>
        </w:tc>
      </w:tr>
      <w:tr w:rsidR="00C17911" w:rsidRPr="00FD4AB1" w:rsidTr="00BA61E5">
        <w:trPr>
          <w:trHeight w:val="284"/>
          <w:jc w:val="center"/>
        </w:trPr>
        <w:tc>
          <w:tcPr>
            <w:tcW w:w="1764" w:type="pct"/>
            <w:gridSpan w:val="6"/>
            <w:vAlign w:val="center"/>
          </w:tcPr>
          <w:p w:rsidR="00C17911" w:rsidRPr="00FD4AB1" w:rsidRDefault="00C17911" w:rsidP="00BA61E5">
            <w:pPr>
              <w:rPr>
                <w:sz w:val="18"/>
                <w:szCs w:val="18"/>
                <w:lang w:val="sr-Cyrl-CS"/>
              </w:rPr>
            </w:pPr>
            <w:r w:rsidRPr="00FD4AB1">
              <w:rPr>
                <w:sz w:val="18"/>
                <w:szCs w:val="18"/>
                <w:lang w:val="sr-Cyrl-CS"/>
              </w:rPr>
              <w:t>Ужа научна односно уметничка област</w:t>
            </w:r>
          </w:p>
        </w:tc>
        <w:tc>
          <w:tcPr>
            <w:tcW w:w="3236" w:type="pct"/>
            <w:gridSpan w:val="5"/>
            <w:vAlign w:val="center"/>
          </w:tcPr>
          <w:p w:rsidR="00C17911" w:rsidRPr="00EA7223" w:rsidRDefault="00C17911" w:rsidP="00BA61E5">
            <w:pPr>
              <w:rPr>
                <w:sz w:val="18"/>
                <w:szCs w:val="18"/>
                <w:lang w:val="sr-Cyrl-CS"/>
              </w:rPr>
            </w:pPr>
            <w:r w:rsidRPr="00EA7223">
              <w:rPr>
                <w:sz w:val="18"/>
                <w:szCs w:val="18"/>
                <w:lang w:val="sr-Cyrl-CS"/>
              </w:rPr>
              <w:t>Физиологија</w:t>
            </w:r>
          </w:p>
        </w:tc>
      </w:tr>
      <w:tr w:rsidR="00C17911" w:rsidRPr="00FD4AB1" w:rsidTr="00BA61E5">
        <w:trPr>
          <w:trHeight w:val="284"/>
          <w:jc w:val="center"/>
        </w:trPr>
        <w:tc>
          <w:tcPr>
            <w:tcW w:w="5000" w:type="pct"/>
            <w:gridSpan w:val="11"/>
            <w:vAlign w:val="center"/>
          </w:tcPr>
          <w:p w:rsidR="00C17911" w:rsidRPr="00FD4AB1" w:rsidRDefault="00C17911" w:rsidP="00BA61E5">
            <w:pPr>
              <w:rPr>
                <w:sz w:val="18"/>
                <w:szCs w:val="18"/>
                <w:lang w:val="sr-Cyrl-CS"/>
              </w:rPr>
            </w:pPr>
            <w:r w:rsidRPr="00FD4AB1">
              <w:rPr>
                <w:sz w:val="18"/>
                <w:szCs w:val="18"/>
              </w:rPr>
              <w:t>Академска каријера</w:t>
            </w:r>
          </w:p>
        </w:tc>
      </w:tr>
      <w:tr w:rsidR="00C17911" w:rsidRPr="00FD4AB1" w:rsidTr="00BA61E5">
        <w:trPr>
          <w:trHeight w:val="213"/>
          <w:jc w:val="center"/>
        </w:trPr>
        <w:tc>
          <w:tcPr>
            <w:tcW w:w="834" w:type="pct"/>
            <w:gridSpan w:val="2"/>
          </w:tcPr>
          <w:p w:rsidR="00C17911" w:rsidRPr="00FD4AB1" w:rsidRDefault="00C17911" w:rsidP="00BA61E5">
            <w:pPr>
              <w:jc w:val="center"/>
              <w:rPr>
                <w:sz w:val="18"/>
                <w:szCs w:val="18"/>
              </w:rPr>
            </w:pPr>
          </w:p>
        </w:tc>
        <w:tc>
          <w:tcPr>
            <w:tcW w:w="429" w:type="pct"/>
            <w:gridSpan w:val="2"/>
          </w:tcPr>
          <w:p w:rsidR="00C17911" w:rsidRPr="00FD4AB1" w:rsidRDefault="00C17911" w:rsidP="00BA61E5">
            <w:pPr>
              <w:jc w:val="center"/>
              <w:rPr>
                <w:sz w:val="18"/>
                <w:szCs w:val="18"/>
                <w:lang w:val="sr-Cyrl-CS"/>
              </w:rPr>
            </w:pPr>
            <w:r w:rsidRPr="00FD4AB1">
              <w:rPr>
                <w:sz w:val="18"/>
                <w:szCs w:val="18"/>
                <w:lang w:val="sr-Cyrl-CS"/>
              </w:rPr>
              <w:t>Година</w:t>
            </w:r>
          </w:p>
        </w:tc>
        <w:tc>
          <w:tcPr>
            <w:tcW w:w="2284" w:type="pct"/>
            <w:gridSpan w:val="5"/>
          </w:tcPr>
          <w:p w:rsidR="00C17911" w:rsidRPr="00FD4AB1" w:rsidRDefault="00C17911" w:rsidP="00BA61E5">
            <w:pPr>
              <w:jc w:val="center"/>
              <w:rPr>
                <w:sz w:val="18"/>
                <w:szCs w:val="18"/>
                <w:lang w:val="sr-Cyrl-CS"/>
              </w:rPr>
            </w:pPr>
            <w:r>
              <w:rPr>
                <w:sz w:val="18"/>
                <w:szCs w:val="18"/>
                <w:lang w:val="sr-Cyrl-CS"/>
              </w:rPr>
              <w:t>Институција</w:t>
            </w:r>
          </w:p>
        </w:tc>
        <w:tc>
          <w:tcPr>
            <w:tcW w:w="1453" w:type="pct"/>
            <w:gridSpan w:val="2"/>
          </w:tcPr>
          <w:p w:rsidR="00C17911" w:rsidRPr="00FD4AB1" w:rsidRDefault="00C17911" w:rsidP="00BA61E5">
            <w:pPr>
              <w:jc w:val="center"/>
              <w:rPr>
                <w:sz w:val="18"/>
                <w:szCs w:val="18"/>
                <w:lang w:val="sr-Cyrl-CS"/>
              </w:rPr>
            </w:pPr>
            <w:r w:rsidRPr="00FD4AB1">
              <w:rPr>
                <w:sz w:val="18"/>
                <w:szCs w:val="18"/>
                <w:lang w:val="sr-Cyrl-CS"/>
              </w:rPr>
              <w:t>Област</w:t>
            </w:r>
          </w:p>
        </w:tc>
      </w:tr>
      <w:tr w:rsidR="00C17911" w:rsidRPr="00FD4AB1" w:rsidTr="00BA61E5">
        <w:trPr>
          <w:trHeight w:val="430"/>
          <w:jc w:val="center"/>
        </w:trPr>
        <w:tc>
          <w:tcPr>
            <w:tcW w:w="834" w:type="pct"/>
            <w:gridSpan w:val="2"/>
            <w:vAlign w:val="center"/>
          </w:tcPr>
          <w:p w:rsidR="00C17911" w:rsidRPr="00291501" w:rsidRDefault="00C17911" w:rsidP="00BA61E5">
            <w:pPr>
              <w:rPr>
                <w:sz w:val="18"/>
                <w:szCs w:val="18"/>
                <w:lang w:val="sr-Cyrl-CS"/>
              </w:rPr>
            </w:pPr>
            <w:r w:rsidRPr="00FD4AB1">
              <w:rPr>
                <w:sz w:val="18"/>
                <w:szCs w:val="18"/>
                <w:lang w:val="sr-Cyrl-CS"/>
              </w:rPr>
              <w:t>Избор у звање</w:t>
            </w:r>
          </w:p>
        </w:tc>
        <w:tc>
          <w:tcPr>
            <w:tcW w:w="429" w:type="pct"/>
            <w:gridSpan w:val="2"/>
            <w:vAlign w:val="center"/>
          </w:tcPr>
          <w:p w:rsidR="00C17911" w:rsidRPr="00937C50" w:rsidRDefault="00AB2B80" w:rsidP="00BA61E5">
            <w:pPr>
              <w:jc w:val="center"/>
              <w:rPr>
                <w:sz w:val="18"/>
                <w:szCs w:val="18"/>
                <w:lang w:val="sr-Latn-BA"/>
              </w:rPr>
            </w:pPr>
            <w:r>
              <w:rPr>
                <w:sz w:val="18"/>
                <w:szCs w:val="18"/>
              </w:rPr>
              <w:t>2014</w:t>
            </w:r>
            <w:r w:rsidR="00C17911">
              <w:rPr>
                <w:sz w:val="18"/>
                <w:szCs w:val="18"/>
                <w:lang w:val="sr-Latn-BA"/>
              </w:rPr>
              <w:t>.</w:t>
            </w:r>
          </w:p>
        </w:tc>
        <w:tc>
          <w:tcPr>
            <w:tcW w:w="2284" w:type="pct"/>
            <w:gridSpan w:val="5"/>
            <w:vAlign w:val="center"/>
          </w:tcPr>
          <w:p w:rsidR="00C17911" w:rsidRPr="002B0DD0" w:rsidRDefault="00B10578" w:rsidP="00BA61E5">
            <w:pPr>
              <w:rPr>
                <w:sz w:val="18"/>
                <w:szCs w:val="18"/>
                <w:lang w:val="sr-Cyrl-CS"/>
              </w:rPr>
            </w:pPr>
            <w:r w:rsidRPr="00B10578">
              <w:rPr>
                <w:sz w:val="18"/>
                <w:szCs w:val="18"/>
                <w:lang w:val="sr-Cyrl-CS"/>
              </w:rPr>
              <w:t>Факултет медицинских наука</w:t>
            </w:r>
            <w:r w:rsidR="00C17911" w:rsidRPr="002B0DD0">
              <w:rPr>
                <w:sz w:val="18"/>
                <w:szCs w:val="18"/>
                <w:lang w:val="sr-Cyrl-CS"/>
              </w:rPr>
              <w:t>, Универзитет у Крагујевцу</w:t>
            </w:r>
          </w:p>
        </w:tc>
        <w:tc>
          <w:tcPr>
            <w:tcW w:w="1453" w:type="pct"/>
            <w:gridSpan w:val="2"/>
            <w:shd w:val="clear" w:color="auto" w:fill="auto"/>
            <w:vAlign w:val="center"/>
          </w:tcPr>
          <w:p w:rsidR="00C17911" w:rsidRPr="00EA7223" w:rsidRDefault="00C17911" w:rsidP="00BA61E5">
            <w:pPr>
              <w:rPr>
                <w:sz w:val="18"/>
                <w:szCs w:val="18"/>
                <w:lang w:val="sr-Cyrl-CS"/>
              </w:rPr>
            </w:pPr>
            <w:r w:rsidRPr="00EA7223">
              <w:rPr>
                <w:sz w:val="18"/>
                <w:szCs w:val="18"/>
                <w:lang w:val="sr-Cyrl-CS"/>
              </w:rPr>
              <w:t>Физиологија</w:t>
            </w:r>
          </w:p>
        </w:tc>
      </w:tr>
      <w:tr w:rsidR="00C17911" w:rsidRPr="00FD4AB1" w:rsidTr="00BA61E5">
        <w:trPr>
          <w:trHeight w:val="284"/>
          <w:jc w:val="center"/>
        </w:trPr>
        <w:tc>
          <w:tcPr>
            <w:tcW w:w="834" w:type="pct"/>
            <w:gridSpan w:val="2"/>
            <w:vAlign w:val="center"/>
          </w:tcPr>
          <w:p w:rsidR="00C17911" w:rsidRPr="00FD4AB1" w:rsidRDefault="00C17911" w:rsidP="00BA61E5">
            <w:pPr>
              <w:rPr>
                <w:sz w:val="18"/>
                <w:szCs w:val="18"/>
                <w:lang w:val="sr-Cyrl-CS"/>
              </w:rPr>
            </w:pPr>
            <w:r w:rsidRPr="00FD4AB1">
              <w:rPr>
                <w:sz w:val="18"/>
                <w:szCs w:val="18"/>
                <w:lang w:val="sr-Cyrl-CS"/>
              </w:rPr>
              <w:t>Докторат</w:t>
            </w:r>
          </w:p>
        </w:tc>
        <w:tc>
          <w:tcPr>
            <w:tcW w:w="429" w:type="pct"/>
            <w:gridSpan w:val="2"/>
            <w:vAlign w:val="center"/>
          </w:tcPr>
          <w:p w:rsidR="00C17911" w:rsidRPr="009D5849" w:rsidRDefault="00C17911" w:rsidP="00BA61E5">
            <w:pPr>
              <w:jc w:val="center"/>
              <w:rPr>
                <w:sz w:val="18"/>
                <w:szCs w:val="18"/>
                <w:lang w:val="sr-Latn-BA"/>
              </w:rPr>
            </w:pPr>
            <w:r>
              <w:rPr>
                <w:sz w:val="18"/>
                <w:szCs w:val="18"/>
                <w:lang w:val="sr-Latn-BA"/>
              </w:rPr>
              <w:t>2004.</w:t>
            </w:r>
          </w:p>
        </w:tc>
        <w:tc>
          <w:tcPr>
            <w:tcW w:w="2284" w:type="pct"/>
            <w:gridSpan w:val="5"/>
            <w:vAlign w:val="center"/>
          </w:tcPr>
          <w:p w:rsidR="00C17911" w:rsidRPr="00EA7223" w:rsidRDefault="00C17911" w:rsidP="00BA61E5">
            <w:pPr>
              <w:rPr>
                <w:sz w:val="18"/>
                <w:szCs w:val="18"/>
                <w:lang w:val="sr-Cyrl-CS"/>
              </w:rPr>
            </w:pPr>
            <w:r w:rsidRPr="002B0DD0">
              <w:rPr>
                <w:sz w:val="18"/>
                <w:szCs w:val="18"/>
                <w:lang w:val="sr-Cyrl-CS"/>
              </w:rPr>
              <w:t>Медицински факултет, Универзитет у Крагујевцу</w:t>
            </w:r>
          </w:p>
        </w:tc>
        <w:tc>
          <w:tcPr>
            <w:tcW w:w="1453" w:type="pct"/>
            <w:gridSpan w:val="2"/>
            <w:vAlign w:val="center"/>
          </w:tcPr>
          <w:p w:rsidR="00C17911" w:rsidRPr="002B0DD0" w:rsidRDefault="00C17911" w:rsidP="00BA61E5">
            <w:pPr>
              <w:rPr>
                <w:sz w:val="18"/>
                <w:szCs w:val="18"/>
                <w:lang w:val="sr-Cyrl-CS"/>
              </w:rPr>
            </w:pPr>
            <w:r w:rsidRPr="002B0DD0">
              <w:rPr>
                <w:sz w:val="18"/>
                <w:szCs w:val="18"/>
                <w:lang w:val="sr-Cyrl-CS"/>
              </w:rPr>
              <w:t>Медицина</w:t>
            </w:r>
          </w:p>
        </w:tc>
      </w:tr>
      <w:tr w:rsidR="00C17911" w:rsidRPr="00FD4AB1" w:rsidTr="00BA61E5">
        <w:trPr>
          <w:trHeight w:val="325"/>
          <w:jc w:val="center"/>
        </w:trPr>
        <w:tc>
          <w:tcPr>
            <w:tcW w:w="834" w:type="pct"/>
            <w:gridSpan w:val="2"/>
            <w:vAlign w:val="center"/>
          </w:tcPr>
          <w:p w:rsidR="00C17911" w:rsidRPr="00FD4AB1" w:rsidRDefault="00C17911" w:rsidP="00BA61E5">
            <w:pPr>
              <w:rPr>
                <w:sz w:val="18"/>
                <w:szCs w:val="18"/>
                <w:lang w:val="sr-Cyrl-CS"/>
              </w:rPr>
            </w:pPr>
            <w:r w:rsidRPr="00D82E10">
              <w:rPr>
                <w:sz w:val="18"/>
                <w:szCs w:val="18"/>
                <w:lang w:val="sr-Cyrl-CS"/>
              </w:rPr>
              <w:t>Специјализација</w:t>
            </w:r>
          </w:p>
        </w:tc>
        <w:tc>
          <w:tcPr>
            <w:tcW w:w="429" w:type="pct"/>
            <w:gridSpan w:val="2"/>
            <w:vAlign w:val="center"/>
          </w:tcPr>
          <w:p w:rsidR="00C17911" w:rsidRPr="009D5849" w:rsidRDefault="00C17911" w:rsidP="00BA61E5">
            <w:pPr>
              <w:jc w:val="center"/>
              <w:rPr>
                <w:sz w:val="18"/>
                <w:szCs w:val="18"/>
                <w:lang w:val="sr-Latn-BA"/>
              </w:rPr>
            </w:pPr>
            <w:r>
              <w:rPr>
                <w:sz w:val="18"/>
                <w:szCs w:val="18"/>
                <w:lang w:val="sr-Latn-BA"/>
              </w:rPr>
              <w:t>2005.</w:t>
            </w:r>
          </w:p>
        </w:tc>
        <w:tc>
          <w:tcPr>
            <w:tcW w:w="2284" w:type="pct"/>
            <w:gridSpan w:val="5"/>
            <w:shd w:val="clear" w:color="auto" w:fill="auto"/>
            <w:vAlign w:val="center"/>
          </w:tcPr>
          <w:p w:rsidR="00C17911" w:rsidRPr="009D5849" w:rsidRDefault="00C17911" w:rsidP="00BA61E5">
            <w:pPr>
              <w:rPr>
                <w:sz w:val="18"/>
                <w:szCs w:val="18"/>
                <w:lang w:val="sr-Cyrl-CS"/>
              </w:rPr>
            </w:pPr>
            <w:r w:rsidRPr="002B0DD0">
              <w:rPr>
                <w:sz w:val="18"/>
                <w:szCs w:val="18"/>
                <w:lang w:val="sr-Cyrl-CS"/>
              </w:rPr>
              <w:t xml:space="preserve">Медицински факултет, </w:t>
            </w:r>
            <w:r w:rsidRPr="00EA7223">
              <w:rPr>
                <w:sz w:val="18"/>
                <w:szCs w:val="18"/>
                <w:lang w:val="sr-Cyrl-CS"/>
              </w:rPr>
              <w:t>Универзитет у Београду</w:t>
            </w:r>
          </w:p>
        </w:tc>
        <w:tc>
          <w:tcPr>
            <w:tcW w:w="1453" w:type="pct"/>
            <w:gridSpan w:val="2"/>
            <w:shd w:val="clear" w:color="auto" w:fill="auto"/>
            <w:vAlign w:val="center"/>
          </w:tcPr>
          <w:p w:rsidR="00C17911" w:rsidRPr="009D5849" w:rsidRDefault="00C17911" w:rsidP="00BA61E5">
            <w:pPr>
              <w:rPr>
                <w:sz w:val="18"/>
                <w:szCs w:val="18"/>
                <w:lang w:val="sr-Cyrl-CS"/>
              </w:rPr>
            </w:pPr>
            <w:r>
              <w:rPr>
                <w:sz w:val="18"/>
                <w:szCs w:val="18"/>
                <w:lang w:val="sr-Cyrl-CS"/>
              </w:rPr>
              <w:t>К</w:t>
            </w:r>
            <w:r w:rsidRPr="002B0DD0">
              <w:rPr>
                <w:sz w:val="18"/>
                <w:szCs w:val="18"/>
                <w:lang w:val="sr-Cyrl-CS"/>
              </w:rPr>
              <w:t>линичка физиологија</w:t>
            </w:r>
          </w:p>
        </w:tc>
      </w:tr>
      <w:tr w:rsidR="00C17911" w:rsidRPr="00FD4AB1" w:rsidTr="00BA61E5">
        <w:trPr>
          <w:trHeight w:val="284"/>
          <w:jc w:val="center"/>
        </w:trPr>
        <w:tc>
          <w:tcPr>
            <w:tcW w:w="834" w:type="pct"/>
            <w:gridSpan w:val="2"/>
            <w:vAlign w:val="center"/>
          </w:tcPr>
          <w:p w:rsidR="00C17911" w:rsidRPr="00FD4AB1" w:rsidRDefault="00C17911" w:rsidP="00BA61E5">
            <w:pPr>
              <w:rPr>
                <w:sz w:val="18"/>
                <w:szCs w:val="18"/>
                <w:lang w:val="sr-Cyrl-CS"/>
              </w:rPr>
            </w:pPr>
            <w:r w:rsidRPr="00FD4AB1">
              <w:rPr>
                <w:sz w:val="18"/>
                <w:szCs w:val="18"/>
                <w:lang w:val="sr-Cyrl-CS"/>
              </w:rPr>
              <w:t>Магистратура</w:t>
            </w:r>
          </w:p>
        </w:tc>
        <w:tc>
          <w:tcPr>
            <w:tcW w:w="429" w:type="pct"/>
            <w:gridSpan w:val="2"/>
            <w:vAlign w:val="center"/>
          </w:tcPr>
          <w:p w:rsidR="00C17911" w:rsidRPr="009D5849" w:rsidRDefault="00C17911" w:rsidP="00BA61E5">
            <w:pPr>
              <w:jc w:val="center"/>
              <w:rPr>
                <w:sz w:val="18"/>
                <w:szCs w:val="18"/>
                <w:lang w:val="sr-Latn-BA"/>
              </w:rPr>
            </w:pPr>
            <w:r>
              <w:rPr>
                <w:sz w:val="18"/>
                <w:szCs w:val="18"/>
                <w:lang w:val="sr-Latn-BA"/>
              </w:rPr>
              <w:t>1998.</w:t>
            </w:r>
          </w:p>
        </w:tc>
        <w:tc>
          <w:tcPr>
            <w:tcW w:w="2284" w:type="pct"/>
            <w:gridSpan w:val="5"/>
            <w:vAlign w:val="center"/>
          </w:tcPr>
          <w:p w:rsidR="00C17911" w:rsidRPr="002B0DD0" w:rsidRDefault="00C17911" w:rsidP="00BA61E5">
            <w:pPr>
              <w:rPr>
                <w:sz w:val="18"/>
                <w:szCs w:val="18"/>
                <w:lang w:val="sr-Cyrl-CS"/>
              </w:rPr>
            </w:pPr>
            <w:r w:rsidRPr="002B0DD0">
              <w:rPr>
                <w:sz w:val="18"/>
                <w:szCs w:val="18"/>
                <w:lang w:val="sr-Cyrl-CS"/>
              </w:rPr>
              <w:t>Медицински факултет, Универзитет у Крагујевцу</w:t>
            </w:r>
          </w:p>
        </w:tc>
        <w:tc>
          <w:tcPr>
            <w:tcW w:w="1453" w:type="pct"/>
            <w:gridSpan w:val="2"/>
          </w:tcPr>
          <w:p w:rsidR="00C17911" w:rsidRDefault="00C17911" w:rsidP="00BA61E5">
            <w:r w:rsidRPr="006257C7">
              <w:rPr>
                <w:sz w:val="18"/>
                <w:szCs w:val="18"/>
                <w:lang w:val="sr-Cyrl-CS"/>
              </w:rPr>
              <w:t>Медицина</w:t>
            </w:r>
          </w:p>
        </w:tc>
      </w:tr>
      <w:tr w:rsidR="00C17911" w:rsidRPr="00FD4AB1" w:rsidTr="00BA61E5">
        <w:trPr>
          <w:trHeight w:val="284"/>
          <w:jc w:val="center"/>
        </w:trPr>
        <w:tc>
          <w:tcPr>
            <w:tcW w:w="834" w:type="pct"/>
            <w:gridSpan w:val="2"/>
            <w:vAlign w:val="center"/>
          </w:tcPr>
          <w:p w:rsidR="00C17911" w:rsidRPr="00FD4AB1" w:rsidRDefault="00C17911" w:rsidP="00BA61E5">
            <w:pPr>
              <w:rPr>
                <w:sz w:val="18"/>
                <w:szCs w:val="18"/>
                <w:lang w:val="sr-Cyrl-CS"/>
              </w:rPr>
            </w:pPr>
            <w:r w:rsidRPr="00FD4AB1">
              <w:rPr>
                <w:sz w:val="18"/>
                <w:szCs w:val="18"/>
                <w:lang w:val="sr-Cyrl-CS"/>
              </w:rPr>
              <w:t>Диплома</w:t>
            </w:r>
          </w:p>
        </w:tc>
        <w:tc>
          <w:tcPr>
            <w:tcW w:w="429" w:type="pct"/>
            <w:gridSpan w:val="2"/>
            <w:vAlign w:val="center"/>
          </w:tcPr>
          <w:p w:rsidR="00C17911" w:rsidRPr="009D5849" w:rsidRDefault="00C17911" w:rsidP="00BA61E5">
            <w:pPr>
              <w:jc w:val="center"/>
              <w:rPr>
                <w:sz w:val="18"/>
                <w:szCs w:val="18"/>
                <w:lang w:val="sr-Latn-BA"/>
              </w:rPr>
            </w:pPr>
            <w:r>
              <w:rPr>
                <w:sz w:val="18"/>
                <w:szCs w:val="18"/>
                <w:lang w:val="sr-Latn-BA"/>
              </w:rPr>
              <w:t>1995.</w:t>
            </w:r>
          </w:p>
        </w:tc>
        <w:tc>
          <w:tcPr>
            <w:tcW w:w="2284" w:type="pct"/>
            <w:gridSpan w:val="5"/>
            <w:vAlign w:val="center"/>
          </w:tcPr>
          <w:p w:rsidR="00C17911" w:rsidRPr="00EA7223" w:rsidRDefault="00C17911" w:rsidP="00BA61E5">
            <w:pPr>
              <w:rPr>
                <w:sz w:val="18"/>
                <w:szCs w:val="18"/>
                <w:lang w:val="sr-Cyrl-CS"/>
              </w:rPr>
            </w:pPr>
            <w:r w:rsidRPr="002B0DD0">
              <w:rPr>
                <w:sz w:val="18"/>
                <w:szCs w:val="18"/>
                <w:lang w:val="sr-Cyrl-CS"/>
              </w:rPr>
              <w:t>Медицински факултет, Универзитет у Крагујевцу</w:t>
            </w:r>
          </w:p>
        </w:tc>
        <w:tc>
          <w:tcPr>
            <w:tcW w:w="1453" w:type="pct"/>
            <w:gridSpan w:val="2"/>
          </w:tcPr>
          <w:p w:rsidR="00C17911" w:rsidRDefault="00C17911" w:rsidP="00BA61E5">
            <w:r w:rsidRPr="006257C7">
              <w:rPr>
                <w:sz w:val="18"/>
                <w:szCs w:val="18"/>
                <w:lang w:val="sr-Cyrl-CS"/>
              </w:rPr>
              <w:t>Медицина</w:t>
            </w:r>
          </w:p>
        </w:tc>
      </w:tr>
      <w:tr w:rsidR="00C17911" w:rsidRPr="00FD4AB1" w:rsidTr="00BA61E5">
        <w:trPr>
          <w:trHeight w:val="400"/>
          <w:jc w:val="center"/>
        </w:trPr>
        <w:tc>
          <w:tcPr>
            <w:tcW w:w="5000" w:type="pct"/>
            <w:gridSpan w:val="11"/>
            <w:vAlign w:val="center"/>
          </w:tcPr>
          <w:p w:rsidR="00C17911" w:rsidRPr="00FD4AB1" w:rsidRDefault="00C17911" w:rsidP="00BA61E5">
            <w:pPr>
              <w:rPr>
                <w:sz w:val="18"/>
                <w:szCs w:val="18"/>
                <w:lang w:val="sr-Cyrl-CS"/>
              </w:rPr>
            </w:pPr>
            <w:r w:rsidRPr="00FD4AB1">
              <w:rPr>
                <w:sz w:val="18"/>
                <w:szCs w:val="18"/>
                <w:lang w:val="sr-Cyrl-CS"/>
              </w:rPr>
              <w:t xml:space="preserve">Репрезентативне референце </w:t>
            </w:r>
          </w:p>
        </w:tc>
      </w:tr>
      <w:tr w:rsidR="00C17911" w:rsidRPr="00FD4AB1" w:rsidTr="00BA61E5">
        <w:trPr>
          <w:trHeight w:val="284"/>
          <w:jc w:val="center"/>
        </w:trPr>
        <w:tc>
          <w:tcPr>
            <w:tcW w:w="224" w:type="pct"/>
            <w:vAlign w:val="center"/>
          </w:tcPr>
          <w:p w:rsidR="00C17911" w:rsidRPr="00BC4058" w:rsidRDefault="00C17911" w:rsidP="00BA61E5">
            <w:pPr>
              <w:jc w:val="center"/>
              <w:rPr>
                <w:sz w:val="16"/>
                <w:szCs w:val="18"/>
                <w:lang w:val="sr-Cyrl-CS"/>
              </w:rPr>
            </w:pPr>
            <w:r w:rsidRPr="00BC4058">
              <w:rPr>
                <w:sz w:val="16"/>
                <w:szCs w:val="18"/>
                <w:lang w:val="sr-Cyrl-CS"/>
              </w:rPr>
              <w:t>1.</w:t>
            </w:r>
          </w:p>
        </w:tc>
        <w:tc>
          <w:tcPr>
            <w:tcW w:w="4776" w:type="pct"/>
            <w:gridSpan w:val="10"/>
          </w:tcPr>
          <w:p w:rsidR="00C17911" w:rsidRPr="002D2FE1" w:rsidRDefault="00971BD9" w:rsidP="00971BD9">
            <w:pPr>
              <w:widowControl/>
              <w:autoSpaceDE/>
              <w:autoSpaceDN/>
              <w:adjustRightInd/>
              <w:jc w:val="both"/>
              <w:rPr>
                <w:sz w:val="16"/>
                <w:szCs w:val="18"/>
                <w:lang w:val="en-US"/>
              </w:rPr>
            </w:pPr>
            <w:proofErr w:type="spellStart"/>
            <w:r w:rsidRPr="00971BD9">
              <w:rPr>
                <w:sz w:val="16"/>
                <w:szCs w:val="18"/>
                <w:lang w:val="en-US"/>
              </w:rPr>
              <w:t>Pesic</w:t>
            </w:r>
            <w:proofErr w:type="spellEnd"/>
            <w:r w:rsidRPr="00971BD9">
              <w:rPr>
                <w:sz w:val="16"/>
                <w:szCs w:val="18"/>
                <w:lang w:val="en-US"/>
              </w:rPr>
              <w:t xml:space="preserve"> G, </w:t>
            </w:r>
            <w:proofErr w:type="spellStart"/>
            <w:r w:rsidRPr="00971BD9">
              <w:rPr>
                <w:sz w:val="16"/>
                <w:szCs w:val="18"/>
                <w:lang w:val="en-US"/>
              </w:rPr>
              <w:t>Jeremic</w:t>
            </w:r>
            <w:proofErr w:type="spellEnd"/>
            <w:r w:rsidRPr="00971BD9">
              <w:rPr>
                <w:sz w:val="16"/>
                <w:szCs w:val="18"/>
                <w:lang w:val="en-US"/>
              </w:rPr>
              <w:t xml:space="preserve"> J, </w:t>
            </w:r>
            <w:proofErr w:type="spellStart"/>
            <w:r w:rsidRPr="00971BD9">
              <w:rPr>
                <w:sz w:val="16"/>
                <w:szCs w:val="18"/>
                <w:lang w:val="en-US"/>
              </w:rPr>
              <w:t>Nikolic</w:t>
            </w:r>
            <w:proofErr w:type="spellEnd"/>
            <w:r w:rsidRPr="00971BD9">
              <w:rPr>
                <w:sz w:val="16"/>
                <w:szCs w:val="18"/>
                <w:lang w:val="en-US"/>
              </w:rPr>
              <w:t xml:space="preserve"> T, </w:t>
            </w:r>
            <w:proofErr w:type="spellStart"/>
            <w:r w:rsidRPr="00971BD9">
              <w:rPr>
                <w:sz w:val="16"/>
                <w:szCs w:val="18"/>
                <w:lang w:val="en-US"/>
              </w:rPr>
              <w:t>Zivkovic</w:t>
            </w:r>
            <w:proofErr w:type="spellEnd"/>
            <w:r w:rsidRPr="00971BD9">
              <w:rPr>
                <w:sz w:val="16"/>
                <w:szCs w:val="18"/>
                <w:lang w:val="en-US"/>
              </w:rPr>
              <w:t xml:space="preserve"> V, </w:t>
            </w:r>
            <w:proofErr w:type="spellStart"/>
            <w:r w:rsidRPr="00971BD9">
              <w:rPr>
                <w:sz w:val="16"/>
                <w:szCs w:val="18"/>
                <w:lang w:val="en-US"/>
              </w:rPr>
              <w:t>Srejovic</w:t>
            </w:r>
            <w:proofErr w:type="spellEnd"/>
            <w:r w:rsidRPr="00971BD9">
              <w:rPr>
                <w:sz w:val="16"/>
                <w:szCs w:val="18"/>
                <w:lang w:val="en-US"/>
              </w:rPr>
              <w:t xml:space="preserve"> I, </w:t>
            </w:r>
            <w:proofErr w:type="spellStart"/>
            <w:r w:rsidRPr="00971BD9">
              <w:rPr>
                <w:sz w:val="16"/>
                <w:szCs w:val="18"/>
                <w:lang w:val="en-US"/>
              </w:rPr>
              <w:t>Vranic</w:t>
            </w:r>
            <w:proofErr w:type="spellEnd"/>
            <w:r w:rsidRPr="00971BD9">
              <w:rPr>
                <w:sz w:val="16"/>
                <w:szCs w:val="18"/>
                <w:lang w:val="en-US"/>
              </w:rPr>
              <w:t xml:space="preserve"> A, </w:t>
            </w:r>
            <w:proofErr w:type="spellStart"/>
            <w:r w:rsidRPr="00971BD9">
              <w:rPr>
                <w:sz w:val="16"/>
                <w:szCs w:val="18"/>
                <w:lang w:val="en-US"/>
              </w:rPr>
              <w:t>Bradic</w:t>
            </w:r>
            <w:proofErr w:type="spellEnd"/>
            <w:r w:rsidRPr="00971BD9">
              <w:rPr>
                <w:sz w:val="16"/>
                <w:szCs w:val="18"/>
                <w:lang w:val="en-US"/>
              </w:rPr>
              <w:t xml:space="preserve"> J, </w:t>
            </w:r>
            <w:proofErr w:type="spellStart"/>
            <w:r w:rsidRPr="00971BD9">
              <w:rPr>
                <w:sz w:val="16"/>
                <w:szCs w:val="18"/>
                <w:lang w:val="en-US"/>
              </w:rPr>
              <w:t>Ristic</w:t>
            </w:r>
            <w:proofErr w:type="spellEnd"/>
            <w:r w:rsidRPr="00971BD9">
              <w:rPr>
                <w:sz w:val="16"/>
                <w:szCs w:val="18"/>
                <w:lang w:val="en-US"/>
              </w:rPr>
              <w:t xml:space="preserve"> B, </w:t>
            </w:r>
            <w:proofErr w:type="spellStart"/>
            <w:r w:rsidRPr="00971BD9">
              <w:rPr>
                <w:sz w:val="16"/>
                <w:szCs w:val="18"/>
                <w:lang w:val="en-US"/>
              </w:rPr>
              <w:t>Matic</w:t>
            </w:r>
            <w:proofErr w:type="spellEnd"/>
            <w:r w:rsidRPr="00971BD9">
              <w:rPr>
                <w:sz w:val="16"/>
                <w:szCs w:val="18"/>
                <w:lang w:val="en-US"/>
              </w:rPr>
              <w:t xml:space="preserve"> A, </w:t>
            </w:r>
            <w:proofErr w:type="spellStart"/>
            <w:r w:rsidRPr="00971BD9">
              <w:rPr>
                <w:sz w:val="16"/>
                <w:szCs w:val="18"/>
                <w:lang w:val="en-US"/>
              </w:rPr>
              <w:t>Prodanovic</w:t>
            </w:r>
            <w:proofErr w:type="spellEnd"/>
            <w:r w:rsidRPr="00971BD9">
              <w:rPr>
                <w:sz w:val="16"/>
                <w:szCs w:val="18"/>
                <w:lang w:val="en-US"/>
              </w:rPr>
              <w:t xml:space="preserve"> N, </w:t>
            </w:r>
            <w:proofErr w:type="spellStart"/>
            <w:r w:rsidRPr="00971BD9">
              <w:rPr>
                <w:sz w:val="16"/>
                <w:szCs w:val="18"/>
                <w:lang w:val="en-US"/>
              </w:rPr>
              <w:t>Jakovljevic</w:t>
            </w:r>
            <w:proofErr w:type="spellEnd"/>
            <w:r w:rsidRPr="00971BD9">
              <w:rPr>
                <w:sz w:val="16"/>
                <w:szCs w:val="18"/>
                <w:lang w:val="en-US"/>
              </w:rPr>
              <w:t xml:space="preserve"> V. Interleukin-6 as possible early marker of stress response after femoral fracture. Mol Cell </w:t>
            </w:r>
            <w:proofErr w:type="spellStart"/>
            <w:r w:rsidRPr="00971BD9">
              <w:rPr>
                <w:sz w:val="16"/>
                <w:szCs w:val="18"/>
                <w:lang w:val="en-US"/>
              </w:rPr>
              <w:t>Biochem</w:t>
            </w:r>
            <w:proofErr w:type="spellEnd"/>
            <w:r w:rsidRPr="00971BD9">
              <w:rPr>
                <w:sz w:val="16"/>
                <w:szCs w:val="18"/>
                <w:lang w:val="en-US"/>
              </w:rPr>
              <w:t xml:space="preserve"> 2017 </w:t>
            </w:r>
            <w:proofErr w:type="spellStart"/>
            <w:r w:rsidRPr="00971BD9">
              <w:rPr>
                <w:sz w:val="16"/>
                <w:szCs w:val="18"/>
                <w:lang w:val="en-US"/>
              </w:rPr>
              <w:t>doi</w:t>
            </w:r>
            <w:proofErr w:type="spellEnd"/>
            <w:r w:rsidRPr="00971BD9">
              <w:rPr>
                <w:sz w:val="16"/>
                <w:szCs w:val="18"/>
                <w:lang w:val="en-US"/>
              </w:rPr>
              <w:t>: 10.1007/s11010-017-2967-3.</w:t>
            </w:r>
          </w:p>
        </w:tc>
      </w:tr>
      <w:tr w:rsidR="00971BD9" w:rsidRPr="00FD4AB1" w:rsidTr="00BA61E5">
        <w:trPr>
          <w:trHeight w:val="284"/>
          <w:jc w:val="center"/>
        </w:trPr>
        <w:tc>
          <w:tcPr>
            <w:tcW w:w="224" w:type="pct"/>
            <w:vAlign w:val="center"/>
          </w:tcPr>
          <w:p w:rsidR="00971BD9" w:rsidRPr="00BC4058" w:rsidRDefault="00971BD9" w:rsidP="00777ECA">
            <w:pPr>
              <w:jc w:val="center"/>
              <w:rPr>
                <w:sz w:val="16"/>
                <w:szCs w:val="18"/>
                <w:lang w:val="sr-Cyrl-CS"/>
              </w:rPr>
            </w:pPr>
            <w:r w:rsidRPr="00BC4058">
              <w:rPr>
                <w:sz w:val="16"/>
                <w:szCs w:val="18"/>
                <w:lang w:val="sr-Cyrl-CS"/>
              </w:rPr>
              <w:t>2.</w:t>
            </w:r>
          </w:p>
        </w:tc>
        <w:tc>
          <w:tcPr>
            <w:tcW w:w="4776" w:type="pct"/>
            <w:gridSpan w:val="10"/>
          </w:tcPr>
          <w:p w:rsidR="00971BD9" w:rsidRPr="00971BD9" w:rsidRDefault="00971BD9" w:rsidP="00971BD9">
            <w:pPr>
              <w:widowControl/>
              <w:autoSpaceDE/>
              <w:autoSpaceDN/>
              <w:adjustRightInd/>
              <w:jc w:val="both"/>
              <w:rPr>
                <w:sz w:val="16"/>
                <w:szCs w:val="18"/>
                <w:lang w:val="en-US"/>
              </w:rPr>
            </w:pPr>
            <w:proofErr w:type="spellStart"/>
            <w:r w:rsidRPr="00971BD9">
              <w:rPr>
                <w:sz w:val="16"/>
                <w:szCs w:val="18"/>
                <w:lang w:val="en-US"/>
              </w:rPr>
              <w:t>Ristic</w:t>
            </w:r>
            <w:proofErr w:type="spellEnd"/>
            <w:r w:rsidRPr="00971BD9">
              <w:rPr>
                <w:sz w:val="16"/>
                <w:szCs w:val="18"/>
                <w:lang w:val="en-US"/>
              </w:rPr>
              <w:t xml:space="preserve"> P, </w:t>
            </w:r>
            <w:proofErr w:type="spellStart"/>
            <w:r w:rsidRPr="00971BD9">
              <w:rPr>
                <w:sz w:val="16"/>
                <w:szCs w:val="18"/>
                <w:lang w:val="en-US"/>
              </w:rPr>
              <w:t>Srejovic</w:t>
            </w:r>
            <w:proofErr w:type="spellEnd"/>
            <w:r w:rsidRPr="00971BD9">
              <w:rPr>
                <w:sz w:val="16"/>
                <w:szCs w:val="18"/>
                <w:lang w:val="en-US"/>
              </w:rPr>
              <w:t xml:space="preserve"> I, </w:t>
            </w:r>
            <w:proofErr w:type="spellStart"/>
            <w:r w:rsidRPr="00971BD9">
              <w:rPr>
                <w:sz w:val="16"/>
                <w:szCs w:val="18"/>
                <w:lang w:val="en-US"/>
              </w:rPr>
              <w:t>Nikolic</w:t>
            </w:r>
            <w:proofErr w:type="spellEnd"/>
            <w:r w:rsidRPr="00971BD9">
              <w:rPr>
                <w:sz w:val="16"/>
                <w:szCs w:val="18"/>
                <w:lang w:val="en-US"/>
              </w:rPr>
              <w:t xml:space="preserve"> T, </w:t>
            </w:r>
            <w:proofErr w:type="spellStart"/>
            <w:r w:rsidRPr="00971BD9">
              <w:rPr>
                <w:sz w:val="16"/>
                <w:szCs w:val="18"/>
                <w:lang w:val="en-US"/>
              </w:rPr>
              <w:t>Stojic</w:t>
            </w:r>
            <w:proofErr w:type="spellEnd"/>
            <w:r w:rsidRPr="00971BD9">
              <w:rPr>
                <w:sz w:val="16"/>
                <w:szCs w:val="18"/>
                <w:lang w:val="en-US"/>
              </w:rPr>
              <w:t xml:space="preserve"> I, </w:t>
            </w:r>
            <w:proofErr w:type="spellStart"/>
            <w:r w:rsidRPr="00971BD9">
              <w:rPr>
                <w:sz w:val="16"/>
                <w:szCs w:val="18"/>
                <w:lang w:val="en-US"/>
              </w:rPr>
              <w:t>Ristic</w:t>
            </w:r>
            <w:proofErr w:type="spellEnd"/>
            <w:r w:rsidRPr="00971BD9">
              <w:rPr>
                <w:sz w:val="16"/>
                <w:szCs w:val="18"/>
                <w:lang w:val="en-US"/>
              </w:rPr>
              <w:t xml:space="preserve"> D, </w:t>
            </w:r>
            <w:proofErr w:type="spellStart"/>
            <w:r w:rsidRPr="00971BD9">
              <w:rPr>
                <w:sz w:val="16"/>
                <w:szCs w:val="18"/>
                <w:lang w:val="en-US"/>
              </w:rPr>
              <w:t>Zivkovic</w:t>
            </w:r>
            <w:proofErr w:type="spellEnd"/>
            <w:r w:rsidRPr="00971BD9">
              <w:rPr>
                <w:sz w:val="16"/>
                <w:szCs w:val="18"/>
                <w:lang w:val="en-US"/>
              </w:rPr>
              <w:t xml:space="preserve"> V, </w:t>
            </w:r>
            <w:proofErr w:type="spellStart"/>
            <w:r w:rsidRPr="00971BD9">
              <w:rPr>
                <w:sz w:val="16"/>
                <w:szCs w:val="18"/>
                <w:lang w:val="en-US"/>
              </w:rPr>
              <w:t>Jakovljevic</w:t>
            </w:r>
            <w:proofErr w:type="spellEnd"/>
            <w:r w:rsidRPr="00971BD9">
              <w:rPr>
                <w:sz w:val="16"/>
                <w:szCs w:val="18"/>
                <w:lang w:val="en-US"/>
              </w:rPr>
              <w:t xml:space="preserve"> VL</w:t>
            </w:r>
            <w:r>
              <w:rPr>
                <w:sz w:val="16"/>
                <w:szCs w:val="18"/>
                <w:lang w:val="en-US"/>
              </w:rPr>
              <w:t xml:space="preserve">. </w:t>
            </w:r>
            <w:r w:rsidRPr="00971BD9">
              <w:rPr>
                <w:sz w:val="16"/>
                <w:szCs w:val="18"/>
                <w:lang w:val="en-US"/>
              </w:rPr>
              <w:t xml:space="preserve">The effects of </w:t>
            </w:r>
            <w:proofErr w:type="spellStart"/>
            <w:r w:rsidRPr="00971BD9">
              <w:rPr>
                <w:sz w:val="16"/>
                <w:szCs w:val="18"/>
                <w:lang w:val="en-US"/>
              </w:rPr>
              <w:t>zofenopril</w:t>
            </w:r>
            <w:proofErr w:type="spellEnd"/>
            <w:r w:rsidRPr="00971BD9">
              <w:rPr>
                <w:sz w:val="16"/>
                <w:szCs w:val="18"/>
                <w:lang w:val="en-US"/>
              </w:rPr>
              <w:t xml:space="preserve"> on cardiac function and pro-oxidative parameters in the </w:t>
            </w:r>
            <w:proofErr w:type="spellStart"/>
            <w:r w:rsidRPr="00971BD9">
              <w:rPr>
                <w:sz w:val="16"/>
                <w:szCs w:val="18"/>
                <w:lang w:val="en-US"/>
              </w:rPr>
              <w:t>streptozotocin</w:t>
            </w:r>
            <w:proofErr w:type="spellEnd"/>
            <w:r w:rsidRPr="00971BD9">
              <w:rPr>
                <w:sz w:val="16"/>
                <w:szCs w:val="18"/>
                <w:lang w:val="en-US"/>
              </w:rPr>
              <w:t xml:space="preserve">-induced diabetic rat heart. Mol Cell </w:t>
            </w:r>
            <w:proofErr w:type="spellStart"/>
            <w:r w:rsidRPr="00971BD9">
              <w:rPr>
                <w:sz w:val="16"/>
                <w:szCs w:val="18"/>
                <w:lang w:val="en-US"/>
              </w:rPr>
              <w:t>Biochem</w:t>
            </w:r>
            <w:proofErr w:type="spellEnd"/>
            <w:r w:rsidRPr="00971BD9">
              <w:rPr>
                <w:sz w:val="16"/>
                <w:szCs w:val="18"/>
                <w:lang w:val="en-US"/>
              </w:rPr>
              <w:t xml:space="preserve"> 2017; 426(1-2):183-193.</w:t>
            </w:r>
          </w:p>
        </w:tc>
      </w:tr>
      <w:tr w:rsidR="00971BD9" w:rsidRPr="00FD4AB1" w:rsidTr="00BA61E5">
        <w:trPr>
          <w:trHeight w:val="284"/>
          <w:jc w:val="center"/>
        </w:trPr>
        <w:tc>
          <w:tcPr>
            <w:tcW w:w="224" w:type="pct"/>
            <w:vAlign w:val="center"/>
          </w:tcPr>
          <w:p w:rsidR="00971BD9" w:rsidRPr="00BC4058" w:rsidRDefault="00971BD9" w:rsidP="00777ECA">
            <w:pPr>
              <w:jc w:val="center"/>
              <w:rPr>
                <w:sz w:val="16"/>
                <w:szCs w:val="18"/>
                <w:lang w:val="sr-Cyrl-CS"/>
              </w:rPr>
            </w:pPr>
            <w:r w:rsidRPr="00BC4058">
              <w:rPr>
                <w:sz w:val="16"/>
                <w:szCs w:val="18"/>
                <w:lang w:val="sr-Cyrl-CS"/>
              </w:rPr>
              <w:t>3.</w:t>
            </w:r>
          </w:p>
        </w:tc>
        <w:tc>
          <w:tcPr>
            <w:tcW w:w="4776" w:type="pct"/>
            <w:gridSpan w:val="10"/>
          </w:tcPr>
          <w:p w:rsidR="00971BD9" w:rsidRPr="00971BD9" w:rsidRDefault="00971BD9" w:rsidP="00971BD9">
            <w:pPr>
              <w:widowControl/>
              <w:autoSpaceDE/>
              <w:autoSpaceDN/>
              <w:adjustRightInd/>
              <w:jc w:val="both"/>
              <w:rPr>
                <w:sz w:val="16"/>
                <w:szCs w:val="18"/>
                <w:lang w:val="en-US"/>
              </w:rPr>
            </w:pPr>
            <w:proofErr w:type="spellStart"/>
            <w:r w:rsidRPr="00971BD9">
              <w:rPr>
                <w:sz w:val="16"/>
                <w:szCs w:val="18"/>
                <w:lang w:val="en-US"/>
              </w:rPr>
              <w:t>Stojic</w:t>
            </w:r>
            <w:proofErr w:type="spellEnd"/>
            <w:r w:rsidRPr="00971BD9">
              <w:rPr>
                <w:sz w:val="16"/>
                <w:szCs w:val="18"/>
                <w:lang w:val="en-US"/>
              </w:rPr>
              <w:t xml:space="preserve"> I, </w:t>
            </w:r>
            <w:proofErr w:type="spellStart"/>
            <w:r w:rsidRPr="00971BD9">
              <w:rPr>
                <w:sz w:val="16"/>
                <w:szCs w:val="18"/>
                <w:lang w:val="en-US"/>
              </w:rPr>
              <w:t>Srejovic</w:t>
            </w:r>
            <w:proofErr w:type="spellEnd"/>
            <w:r w:rsidRPr="00971BD9">
              <w:rPr>
                <w:sz w:val="16"/>
                <w:szCs w:val="18"/>
                <w:lang w:val="en-US"/>
              </w:rPr>
              <w:t xml:space="preserve"> I, </w:t>
            </w:r>
            <w:proofErr w:type="spellStart"/>
            <w:r w:rsidRPr="00971BD9">
              <w:rPr>
                <w:sz w:val="16"/>
                <w:szCs w:val="18"/>
                <w:lang w:val="en-US"/>
              </w:rPr>
              <w:t>Zivkovic</w:t>
            </w:r>
            <w:proofErr w:type="spellEnd"/>
            <w:r w:rsidRPr="00971BD9">
              <w:rPr>
                <w:sz w:val="16"/>
                <w:szCs w:val="18"/>
                <w:lang w:val="en-US"/>
              </w:rPr>
              <w:t xml:space="preserve"> V, </w:t>
            </w:r>
            <w:proofErr w:type="spellStart"/>
            <w:r w:rsidRPr="00971BD9">
              <w:rPr>
                <w:sz w:val="16"/>
                <w:szCs w:val="18"/>
                <w:lang w:val="en-US"/>
              </w:rPr>
              <w:t>Jeremic</w:t>
            </w:r>
            <w:proofErr w:type="spellEnd"/>
            <w:r w:rsidRPr="00971BD9">
              <w:rPr>
                <w:sz w:val="16"/>
                <w:szCs w:val="18"/>
                <w:lang w:val="en-US"/>
              </w:rPr>
              <w:t xml:space="preserve"> N, </w:t>
            </w:r>
            <w:proofErr w:type="spellStart"/>
            <w:r w:rsidRPr="00971BD9">
              <w:rPr>
                <w:sz w:val="16"/>
                <w:szCs w:val="18"/>
                <w:lang w:val="en-US"/>
              </w:rPr>
              <w:t>Djuric</w:t>
            </w:r>
            <w:proofErr w:type="spellEnd"/>
            <w:r w:rsidRPr="00971BD9">
              <w:rPr>
                <w:sz w:val="16"/>
                <w:szCs w:val="18"/>
                <w:lang w:val="en-US"/>
              </w:rPr>
              <w:t xml:space="preserve"> M, </w:t>
            </w:r>
            <w:proofErr w:type="spellStart"/>
            <w:r w:rsidRPr="00971BD9">
              <w:rPr>
                <w:sz w:val="16"/>
                <w:szCs w:val="18"/>
                <w:lang w:val="en-US"/>
              </w:rPr>
              <w:t>Stevanovic</w:t>
            </w:r>
            <w:proofErr w:type="spellEnd"/>
            <w:r w:rsidRPr="00971BD9">
              <w:rPr>
                <w:sz w:val="16"/>
                <w:szCs w:val="18"/>
                <w:lang w:val="en-US"/>
              </w:rPr>
              <w:t xml:space="preserve"> A, </w:t>
            </w:r>
            <w:proofErr w:type="spellStart"/>
            <w:r w:rsidRPr="00971BD9">
              <w:rPr>
                <w:sz w:val="16"/>
                <w:szCs w:val="18"/>
                <w:lang w:val="en-US"/>
              </w:rPr>
              <w:t>Milanovic</w:t>
            </w:r>
            <w:proofErr w:type="spellEnd"/>
            <w:r w:rsidRPr="00971BD9">
              <w:rPr>
                <w:sz w:val="16"/>
                <w:szCs w:val="18"/>
                <w:lang w:val="en-US"/>
              </w:rPr>
              <w:t xml:space="preserve"> T, </w:t>
            </w:r>
            <w:proofErr w:type="spellStart"/>
            <w:r w:rsidRPr="00971BD9">
              <w:rPr>
                <w:sz w:val="16"/>
                <w:szCs w:val="18"/>
                <w:lang w:val="en-US"/>
              </w:rPr>
              <w:t>Djuric</w:t>
            </w:r>
            <w:proofErr w:type="spellEnd"/>
            <w:r w:rsidRPr="00971BD9">
              <w:rPr>
                <w:sz w:val="16"/>
                <w:szCs w:val="18"/>
                <w:lang w:val="en-US"/>
              </w:rPr>
              <w:t xml:space="preserve"> D, </w:t>
            </w:r>
            <w:proofErr w:type="spellStart"/>
            <w:r w:rsidRPr="00971BD9">
              <w:rPr>
                <w:sz w:val="16"/>
                <w:szCs w:val="18"/>
                <w:lang w:val="en-US"/>
              </w:rPr>
              <w:t>Jakovljevic</w:t>
            </w:r>
            <w:proofErr w:type="spellEnd"/>
            <w:r w:rsidRPr="00971BD9">
              <w:rPr>
                <w:sz w:val="16"/>
                <w:szCs w:val="18"/>
                <w:lang w:val="en-US"/>
              </w:rPr>
              <w:t xml:space="preserve"> V</w:t>
            </w:r>
            <w:r>
              <w:rPr>
                <w:sz w:val="16"/>
                <w:szCs w:val="18"/>
                <w:lang w:val="en-US"/>
              </w:rPr>
              <w:t xml:space="preserve">. </w:t>
            </w:r>
            <w:r w:rsidRPr="00971BD9">
              <w:rPr>
                <w:sz w:val="16"/>
                <w:szCs w:val="18"/>
                <w:lang w:val="en-US"/>
              </w:rPr>
              <w:t xml:space="preserve">The effects of </w:t>
            </w:r>
            <w:proofErr w:type="spellStart"/>
            <w:r w:rsidRPr="00971BD9">
              <w:rPr>
                <w:sz w:val="16"/>
                <w:szCs w:val="18"/>
                <w:lang w:val="en-US"/>
              </w:rPr>
              <w:t>verapamil</w:t>
            </w:r>
            <w:proofErr w:type="spellEnd"/>
            <w:r w:rsidRPr="00971BD9">
              <w:rPr>
                <w:sz w:val="16"/>
                <w:szCs w:val="18"/>
                <w:lang w:val="en-US"/>
              </w:rPr>
              <w:t xml:space="preserve"> and its combinations with glutamate and </w:t>
            </w:r>
            <w:proofErr w:type="spellStart"/>
            <w:r w:rsidRPr="00971BD9">
              <w:rPr>
                <w:sz w:val="16"/>
                <w:szCs w:val="18"/>
                <w:lang w:val="en-US"/>
              </w:rPr>
              <w:t>glycine</w:t>
            </w:r>
            <w:proofErr w:type="spellEnd"/>
            <w:r w:rsidRPr="00971BD9">
              <w:rPr>
                <w:sz w:val="16"/>
                <w:szCs w:val="18"/>
                <w:lang w:val="en-US"/>
              </w:rPr>
              <w:t xml:space="preserve"> on </w:t>
            </w:r>
            <w:proofErr w:type="spellStart"/>
            <w:r w:rsidRPr="00971BD9">
              <w:rPr>
                <w:sz w:val="16"/>
                <w:szCs w:val="18"/>
                <w:lang w:val="en-US"/>
              </w:rPr>
              <w:t>cardiodynamics</w:t>
            </w:r>
            <w:proofErr w:type="spellEnd"/>
            <w:r w:rsidRPr="00971BD9">
              <w:rPr>
                <w:sz w:val="16"/>
                <w:szCs w:val="18"/>
                <w:lang w:val="en-US"/>
              </w:rPr>
              <w:t xml:space="preserve">, coronary flow and oxidative stress in isolated rat heart. J </w:t>
            </w:r>
            <w:proofErr w:type="spellStart"/>
            <w:r w:rsidRPr="00971BD9">
              <w:rPr>
                <w:sz w:val="16"/>
                <w:szCs w:val="18"/>
                <w:lang w:val="en-US"/>
              </w:rPr>
              <w:t>Physiol</w:t>
            </w:r>
            <w:proofErr w:type="spellEnd"/>
            <w:r w:rsidRPr="00971BD9">
              <w:rPr>
                <w:sz w:val="16"/>
                <w:szCs w:val="18"/>
                <w:lang w:val="en-US"/>
              </w:rPr>
              <w:t xml:space="preserve"> </w:t>
            </w:r>
            <w:proofErr w:type="spellStart"/>
            <w:r w:rsidRPr="00971BD9">
              <w:rPr>
                <w:sz w:val="16"/>
                <w:szCs w:val="18"/>
                <w:lang w:val="en-US"/>
              </w:rPr>
              <w:t>Biochem</w:t>
            </w:r>
            <w:proofErr w:type="spellEnd"/>
            <w:r w:rsidRPr="00971BD9">
              <w:rPr>
                <w:sz w:val="16"/>
                <w:szCs w:val="18"/>
                <w:lang w:val="en-US"/>
              </w:rPr>
              <w:t xml:space="preserve"> 2017; 73(1):141-153.</w:t>
            </w:r>
          </w:p>
        </w:tc>
      </w:tr>
      <w:tr w:rsidR="00971BD9" w:rsidRPr="00FD4AB1" w:rsidTr="00BA61E5">
        <w:trPr>
          <w:trHeight w:val="284"/>
          <w:jc w:val="center"/>
        </w:trPr>
        <w:tc>
          <w:tcPr>
            <w:tcW w:w="224" w:type="pct"/>
            <w:vAlign w:val="center"/>
          </w:tcPr>
          <w:p w:rsidR="00971BD9" w:rsidRPr="00BC4058" w:rsidRDefault="00971BD9" w:rsidP="00777ECA">
            <w:pPr>
              <w:jc w:val="center"/>
              <w:rPr>
                <w:sz w:val="16"/>
                <w:szCs w:val="18"/>
                <w:lang w:val="sr-Cyrl-CS"/>
              </w:rPr>
            </w:pPr>
            <w:r w:rsidRPr="00BC4058">
              <w:rPr>
                <w:sz w:val="16"/>
                <w:szCs w:val="18"/>
                <w:lang w:val="sr-Cyrl-CS"/>
              </w:rPr>
              <w:t>4.</w:t>
            </w:r>
          </w:p>
        </w:tc>
        <w:tc>
          <w:tcPr>
            <w:tcW w:w="4776" w:type="pct"/>
            <w:gridSpan w:val="10"/>
          </w:tcPr>
          <w:p w:rsidR="00971BD9" w:rsidRPr="00971BD9" w:rsidRDefault="00971BD9" w:rsidP="00971BD9">
            <w:pPr>
              <w:widowControl/>
              <w:autoSpaceDE/>
              <w:autoSpaceDN/>
              <w:adjustRightInd/>
              <w:jc w:val="both"/>
              <w:rPr>
                <w:sz w:val="16"/>
                <w:szCs w:val="18"/>
                <w:lang w:val="en-US"/>
              </w:rPr>
            </w:pPr>
            <w:proofErr w:type="spellStart"/>
            <w:r w:rsidRPr="00971BD9">
              <w:rPr>
                <w:sz w:val="16"/>
                <w:szCs w:val="18"/>
                <w:lang w:val="en-US"/>
              </w:rPr>
              <w:t>Sarenac</w:t>
            </w:r>
            <w:proofErr w:type="spellEnd"/>
            <w:r w:rsidRPr="00971BD9">
              <w:rPr>
                <w:sz w:val="16"/>
                <w:szCs w:val="18"/>
                <w:lang w:val="en-US"/>
              </w:rPr>
              <w:t xml:space="preserve"> </w:t>
            </w:r>
            <w:proofErr w:type="spellStart"/>
            <w:r w:rsidRPr="00971BD9">
              <w:rPr>
                <w:sz w:val="16"/>
                <w:szCs w:val="18"/>
                <w:lang w:val="en-US"/>
              </w:rPr>
              <w:t>Vulovic</w:t>
            </w:r>
            <w:proofErr w:type="spellEnd"/>
            <w:r w:rsidRPr="00971BD9">
              <w:rPr>
                <w:sz w:val="16"/>
                <w:szCs w:val="18"/>
                <w:lang w:val="en-US"/>
              </w:rPr>
              <w:t xml:space="preserve"> TS, </w:t>
            </w:r>
            <w:proofErr w:type="spellStart"/>
            <w:r w:rsidRPr="00971BD9">
              <w:rPr>
                <w:sz w:val="16"/>
                <w:szCs w:val="18"/>
                <w:lang w:val="en-US"/>
              </w:rPr>
              <w:t>Pavlovic</w:t>
            </w:r>
            <w:proofErr w:type="spellEnd"/>
            <w:r w:rsidRPr="00971BD9">
              <w:rPr>
                <w:sz w:val="16"/>
                <w:szCs w:val="18"/>
                <w:lang w:val="en-US"/>
              </w:rPr>
              <w:t xml:space="preserve"> SM, </w:t>
            </w:r>
            <w:proofErr w:type="spellStart"/>
            <w:r w:rsidRPr="00971BD9">
              <w:rPr>
                <w:sz w:val="16"/>
                <w:szCs w:val="18"/>
                <w:lang w:val="en-US"/>
              </w:rPr>
              <w:t>Jakovljevic</w:t>
            </w:r>
            <w:proofErr w:type="spellEnd"/>
            <w:r w:rsidRPr="00971BD9">
              <w:rPr>
                <w:sz w:val="16"/>
                <w:szCs w:val="18"/>
                <w:lang w:val="en-US"/>
              </w:rPr>
              <w:t xml:space="preserve"> </w:t>
            </w:r>
            <w:proofErr w:type="spellStart"/>
            <w:r w:rsidRPr="00971BD9">
              <w:rPr>
                <w:sz w:val="16"/>
                <w:szCs w:val="18"/>
                <w:lang w:val="en-US"/>
              </w:rPr>
              <w:t>VLj</w:t>
            </w:r>
            <w:proofErr w:type="spellEnd"/>
            <w:r w:rsidRPr="00971BD9">
              <w:rPr>
                <w:sz w:val="16"/>
                <w:szCs w:val="18"/>
                <w:lang w:val="en-US"/>
              </w:rPr>
              <w:t xml:space="preserve">, </w:t>
            </w:r>
            <w:proofErr w:type="spellStart"/>
            <w:r w:rsidRPr="00971BD9">
              <w:rPr>
                <w:sz w:val="16"/>
                <w:szCs w:val="18"/>
                <w:lang w:val="en-US"/>
              </w:rPr>
              <w:t>Janicijevic</w:t>
            </w:r>
            <w:proofErr w:type="spellEnd"/>
            <w:r w:rsidRPr="00971BD9">
              <w:rPr>
                <w:sz w:val="16"/>
                <w:szCs w:val="18"/>
                <w:lang w:val="en-US"/>
              </w:rPr>
              <w:t xml:space="preserve"> KB, </w:t>
            </w:r>
            <w:proofErr w:type="spellStart"/>
            <w:r w:rsidRPr="00971BD9">
              <w:rPr>
                <w:sz w:val="16"/>
                <w:szCs w:val="18"/>
                <w:lang w:val="en-US"/>
              </w:rPr>
              <w:t>Zdravkovic</w:t>
            </w:r>
            <w:proofErr w:type="spellEnd"/>
            <w:r w:rsidRPr="00971BD9">
              <w:rPr>
                <w:sz w:val="16"/>
                <w:szCs w:val="18"/>
                <w:lang w:val="en-US"/>
              </w:rPr>
              <w:t xml:space="preserve"> NS. Nitric oxide and </w:t>
            </w:r>
            <w:proofErr w:type="spellStart"/>
            <w:r w:rsidRPr="00971BD9">
              <w:rPr>
                <w:sz w:val="16"/>
                <w:szCs w:val="18"/>
                <w:lang w:val="en-US"/>
              </w:rPr>
              <w:t>tumour</w:t>
            </w:r>
            <w:proofErr w:type="spellEnd"/>
            <w:r w:rsidRPr="00971BD9">
              <w:rPr>
                <w:sz w:val="16"/>
                <w:szCs w:val="18"/>
                <w:lang w:val="en-US"/>
              </w:rPr>
              <w:t xml:space="preserve"> necrosis factor alpha in the process of </w:t>
            </w:r>
            <w:proofErr w:type="spellStart"/>
            <w:r w:rsidRPr="00971BD9">
              <w:rPr>
                <w:sz w:val="16"/>
                <w:szCs w:val="18"/>
                <w:lang w:val="en-US"/>
              </w:rPr>
              <w:t>pseudoexfoliation</w:t>
            </w:r>
            <w:proofErr w:type="spellEnd"/>
            <w:r w:rsidRPr="00971BD9">
              <w:rPr>
                <w:sz w:val="16"/>
                <w:szCs w:val="18"/>
                <w:lang w:val="en-US"/>
              </w:rPr>
              <w:t xml:space="preserve"> glaucoma. </w:t>
            </w:r>
            <w:proofErr w:type="spellStart"/>
            <w:r w:rsidRPr="00971BD9">
              <w:rPr>
                <w:sz w:val="16"/>
                <w:szCs w:val="18"/>
                <w:lang w:val="en-US"/>
              </w:rPr>
              <w:t>Int</w:t>
            </w:r>
            <w:proofErr w:type="spellEnd"/>
            <w:r w:rsidRPr="00971BD9">
              <w:rPr>
                <w:sz w:val="16"/>
                <w:szCs w:val="18"/>
                <w:lang w:val="en-US"/>
              </w:rPr>
              <w:t xml:space="preserve"> J </w:t>
            </w:r>
            <w:proofErr w:type="spellStart"/>
            <w:r w:rsidRPr="00971BD9">
              <w:rPr>
                <w:sz w:val="16"/>
                <w:szCs w:val="18"/>
                <w:lang w:val="en-US"/>
              </w:rPr>
              <w:t>Ophthalmol</w:t>
            </w:r>
            <w:proofErr w:type="spellEnd"/>
            <w:r w:rsidRPr="00971BD9">
              <w:rPr>
                <w:sz w:val="16"/>
                <w:szCs w:val="18"/>
                <w:lang w:val="en-US"/>
              </w:rPr>
              <w:t xml:space="preserve"> 2016; 9(8):1138-42.</w:t>
            </w:r>
          </w:p>
        </w:tc>
      </w:tr>
      <w:tr w:rsidR="00971BD9" w:rsidRPr="00FD4AB1" w:rsidTr="00BA61E5">
        <w:trPr>
          <w:trHeight w:val="284"/>
          <w:jc w:val="center"/>
        </w:trPr>
        <w:tc>
          <w:tcPr>
            <w:tcW w:w="224" w:type="pct"/>
            <w:vAlign w:val="center"/>
          </w:tcPr>
          <w:p w:rsidR="00971BD9" w:rsidRPr="00BC4058" w:rsidRDefault="00971BD9" w:rsidP="00777ECA">
            <w:pPr>
              <w:jc w:val="center"/>
              <w:rPr>
                <w:sz w:val="16"/>
                <w:szCs w:val="18"/>
                <w:lang w:val="sr-Cyrl-CS"/>
              </w:rPr>
            </w:pPr>
            <w:r w:rsidRPr="00BC4058">
              <w:rPr>
                <w:sz w:val="16"/>
                <w:szCs w:val="18"/>
                <w:lang w:val="sr-Cyrl-CS"/>
              </w:rPr>
              <w:t>5.</w:t>
            </w:r>
          </w:p>
        </w:tc>
        <w:tc>
          <w:tcPr>
            <w:tcW w:w="4776" w:type="pct"/>
            <w:gridSpan w:val="10"/>
          </w:tcPr>
          <w:p w:rsidR="00971BD9" w:rsidRPr="00971BD9" w:rsidRDefault="00971BD9" w:rsidP="00971BD9">
            <w:pPr>
              <w:widowControl/>
              <w:autoSpaceDE/>
              <w:autoSpaceDN/>
              <w:adjustRightInd/>
              <w:jc w:val="both"/>
              <w:rPr>
                <w:sz w:val="16"/>
                <w:szCs w:val="18"/>
                <w:lang w:val="en-US"/>
              </w:rPr>
            </w:pPr>
            <w:proofErr w:type="spellStart"/>
            <w:r w:rsidRPr="00971BD9">
              <w:rPr>
                <w:sz w:val="16"/>
                <w:szCs w:val="18"/>
                <w:lang w:val="en-US"/>
              </w:rPr>
              <w:t>Nikolic</w:t>
            </w:r>
            <w:proofErr w:type="spellEnd"/>
            <w:r w:rsidRPr="00971BD9">
              <w:rPr>
                <w:sz w:val="16"/>
                <w:szCs w:val="18"/>
                <w:lang w:val="en-US"/>
              </w:rPr>
              <w:t xml:space="preserve"> TR, </w:t>
            </w:r>
            <w:proofErr w:type="spellStart"/>
            <w:r w:rsidRPr="00971BD9">
              <w:rPr>
                <w:sz w:val="16"/>
                <w:szCs w:val="18"/>
                <w:lang w:val="en-US"/>
              </w:rPr>
              <w:t>Zivkovic</w:t>
            </w:r>
            <w:proofErr w:type="spellEnd"/>
            <w:r w:rsidRPr="00971BD9">
              <w:rPr>
                <w:sz w:val="16"/>
                <w:szCs w:val="18"/>
                <w:lang w:val="en-US"/>
              </w:rPr>
              <w:t xml:space="preserve"> VI, </w:t>
            </w:r>
            <w:proofErr w:type="spellStart"/>
            <w:r w:rsidRPr="00971BD9">
              <w:rPr>
                <w:sz w:val="16"/>
                <w:szCs w:val="18"/>
                <w:lang w:val="en-US"/>
              </w:rPr>
              <w:t>Srejovic</w:t>
            </w:r>
            <w:proofErr w:type="spellEnd"/>
            <w:r w:rsidRPr="00971BD9">
              <w:rPr>
                <w:sz w:val="16"/>
                <w:szCs w:val="18"/>
                <w:lang w:val="en-US"/>
              </w:rPr>
              <w:t xml:space="preserve"> IM, </w:t>
            </w:r>
            <w:proofErr w:type="spellStart"/>
            <w:r w:rsidRPr="00971BD9">
              <w:rPr>
                <w:sz w:val="16"/>
                <w:szCs w:val="18"/>
                <w:lang w:val="en-US"/>
              </w:rPr>
              <w:t>Radovanovic</w:t>
            </w:r>
            <w:proofErr w:type="spellEnd"/>
            <w:r w:rsidRPr="00971BD9">
              <w:rPr>
                <w:sz w:val="16"/>
                <w:szCs w:val="18"/>
                <w:lang w:val="en-US"/>
              </w:rPr>
              <w:t xml:space="preserve"> DS, </w:t>
            </w:r>
            <w:proofErr w:type="spellStart"/>
            <w:r w:rsidRPr="00971BD9">
              <w:rPr>
                <w:sz w:val="16"/>
                <w:szCs w:val="18"/>
                <w:lang w:val="en-US"/>
              </w:rPr>
              <w:t>Jeremic</w:t>
            </w:r>
            <w:proofErr w:type="spellEnd"/>
            <w:r w:rsidRPr="00971BD9">
              <w:rPr>
                <w:sz w:val="16"/>
                <w:szCs w:val="18"/>
                <w:lang w:val="en-US"/>
              </w:rPr>
              <w:t xml:space="preserve"> NS, </w:t>
            </w:r>
            <w:proofErr w:type="spellStart"/>
            <w:r w:rsidRPr="00971BD9">
              <w:rPr>
                <w:sz w:val="16"/>
                <w:szCs w:val="18"/>
                <w:lang w:val="en-US"/>
              </w:rPr>
              <w:t>Jevdjevic</w:t>
            </w:r>
            <w:proofErr w:type="spellEnd"/>
            <w:r w:rsidRPr="00971BD9">
              <w:rPr>
                <w:sz w:val="16"/>
                <w:szCs w:val="18"/>
                <w:lang w:val="en-US"/>
              </w:rPr>
              <w:t xml:space="preserve"> MD, </w:t>
            </w:r>
            <w:proofErr w:type="spellStart"/>
            <w:r w:rsidRPr="00971BD9">
              <w:rPr>
                <w:sz w:val="16"/>
                <w:szCs w:val="18"/>
                <w:lang w:val="en-US"/>
              </w:rPr>
              <w:t>Djuric</w:t>
            </w:r>
            <w:proofErr w:type="spellEnd"/>
            <w:r w:rsidRPr="00971BD9">
              <w:rPr>
                <w:sz w:val="16"/>
                <w:szCs w:val="18"/>
                <w:lang w:val="en-US"/>
              </w:rPr>
              <w:t xml:space="preserve"> DM, </w:t>
            </w:r>
            <w:proofErr w:type="spellStart"/>
            <w:r w:rsidRPr="00971BD9">
              <w:rPr>
                <w:sz w:val="16"/>
                <w:szCs w:val="18"/>
                <w:lang w:val="en-US"/>
              </w:rPr>
              <w:t>Jakovljevic</w:t>
            </w:r>
            <w:proofErr w:type="spellEnd"/>
            <w:r w:rsidRPr="00971BD9">
              <w:rPr>
                <w:sz w:val="16"/>
                <w:szCs w:val="18"/>
                <w:lang w:val="en-US"/>
              </w:rPr>
              <w:t xml:space="preserve"> VL. Acute effects of </w:t>
            </w:r>
            <w:proofErr w:type="spellStart"/>
            <w:r w:rsidRPr="00971BD9">
              <w:rPr>
                <w:sz w:val="16"/>
                <w:szCs w:val="18"/>
                <w:lang w:val="en-US"/>
              </w:rPr>
              <w:t>nandrolone</w:t>
            </w:r>
            <w:proofErr w:type="spellEnd"/>
            <w:r w:rsidRPr="00971BD9">
              <w:rPr>
                <w:sz w:val="16"/>
                <w:szCs w:val="18"/>
                <w:lang w:val="en-US"/>
              </w:rPr>
              <w:t xml:space="preserve"> </w:t>
            </w:r>
            <w:proofErr w:type="spellStart"/>
            <w:r w:rsidRPr="00971BD9">
              <w:rPr>
                <w:sz w:val="16"/>
                <w:szCs w:val="18"/>
                <w:lang w:val="en-US"/>
              </w:rPr>
              <w:t>decanoate</w:t>
            </w:r>
            <w:proofErr w:type="spellEnd"/>
            <w:r w:rsidRPr="00971BD9">
              <w:rPr>
                <w:sz w:val="16"/>
                <w:szCs w:val="18"/>
                <w:lang w:val="en-US"/>
              </w:rPr>
              <w:t xml:space="preserve"> on </w:t>
            </w:r>
            <w:proofErr w:type="spellStart"/>
            <w:r w:rsidRPr="00971BD9">
              <w:rPr>
                <w:sz w:val="16"/>
                <w:szCs w:val="18"/>
                <w:lang w:val="en-US"/>
              </w:rPr>
              <w:t>cardiodynamic</w:t>
            </w:r>
            <w:proofErr w:type="spellEnd"/>
            <w:r w:rsidRPr="00971BD9">
              <w:rPr>
                <w:sz w:val="16"/>
                <w:szCs w:val="18"/>
                <w:lang w:val="en-US"/>
              </w:rPr>
              <w:t xml:space="preserve"> parameters in isolated rat heart. Can J </w:t>
            </w:r>
            <w:proofErr w:type="spellStart"/>
            <w:r w:rsidRPr="00971BD9">
              <w:rPr>
                <w:sz w:val="16"/>
                <w:szCs w:val="18"/>
                <w:lang w:val="en-US"/>
              </w:rPr>
              <w:t>Physiol</w:t>
            </w:r>
            <w:proofErr w:type="spellEnd"/>
            <w:r w:rsidRPr="00971BD9">
              <w:rPr>
                <w:sz w:val="16"/>
                <w:szCs w:val="18"/>
                <w:lang w:val="en-US"/>
              </w:rPr>
              <w:t xml:space="preserve"> </w:t>
            </w:r>
            <w:proofErr w:type="spellStart"/>
            <w:r w:rsidRPr="00971BD9">
              <w:rPr>
                <w:sz w:val="16"/>
                <w:szCs w:val="18"/>
                <w:lang w:val="en-US"/>
              </w:rPr>
              <w:t>Pharmacol</w:t>
            </w:r>
            <w:proofErr w:type="spellEnd"/>
            <w:r w:rsidRPr="00971BD9">
              <w:rPr>
                <w:sz w:val="16"/>
                <w:szCs w:val="18"/>
                <w:lang w:val="en-US"/>
              </w:rPr>
              <w:t xml:space="preserve"> 2016; 94(10):1048-1057.</w:t>
            </w:r>
          </w:p>
        </w:tc>
      </w:tr>
      <w:tr w:rsidR="00971BD9" w:rsidRPr="00FD4AB1" w:rsidTr="00BA61E5">
        <w:trPr>
          <w:trHeight w:val="284"/>
          <w:jc w:val="center"/>
        </w:trPr>
        <w:tc>
          <w:tcPr>
            <w:tcW w:w="224" w:type="pct"/>
            <w:vAlign w:val="center"/>
          </w:tcPr>
          <w:p w:rsidR="00971BD9" w:rsidRPr="00BC4058" w:rsidRDefault="00971BD9" w:rsidP="00777ECA">
            <w:pPr>
              <w:jc w:val="center"/>
              <w:rPr>
                <w:sz w:val="16"/>
                <w:szCs w:val="18"/>
                <w:lang w:val="sr-Cyrl-CS"/>
              </w:rPr>
            </w:pPr>
            <w:r w:rsidRPr="00BC4058">
              <w:rPr>
                <w:sz w:val="16"/>
                <w:szCs w:val="18"/>
                <w:lang w:val="sr-Cyrl-CS"/>
              </w:rPr>
              <w:t>6.</w:t>
            </w:r>
          </w:p>
        </w:tc>
        <w:tc>
          <w:tcPr>
            <w:tcW w:w="4776" w:type="pct"/>
            <w:gridSpan w:val="10"/>
          </w:tcPr>
          <w:p w:rsidR="00971BD9" w:rsidRPr="00971BD9" w:rsidRDefault="00971BD9" w:rsidP="00971BD9">
            <w:pPr>
              <w:widowControl/>
              <w:autoSpaceDE/>
              <w:autoSpaceDN/>
              <w:adjustRightInd/>
              <w:jc w:val="both"/>
              <w:rPr>
                <w:sz w:val="16"/>
                <w:szCs w:val="18"/>
                <w:lang w:val="en-US"/>
              </w:rPr>
            </w:pPr>
            <w:proofErr w:type="spellStart"/>
            <w:r w:rsidRPr="00971BD9">
              <w:rPr>
                <w:sz w:val="16"/>
                <w:szCs w:val="18"/>
                <w:lang w:val="en-US"/>
              </w:rPr>
              <w:t>Petrovic</w:t>
            </w:r>
            <w:proofErr w:type="spellEnd"/>
            <w:r w:rsidRPr="00971BD9">
              <w:rPr>
                <w:sz w:val="16"/>
                <w:szCs w:val="18"/>
                <w:lang w:val="en-US"/>
              </w:rPr>
              <w:t xml:space="preserve"> S, </w:t>
            </w:r>
            <w:proofErr w:type="spellStart"/>
            <w:r w:rsidRPr="00971BD9">
              <w:rPr>
                <w:sz w:val="16"/>
                <w:szCs w:val="18"/>
                <w:lang w:val="en-US"/>
              </w:rPr>
              <w:t>Arsic</w:t>
            </w:r>
            <w:proofErr w:type="spellEnd"/>
            <w:r w:rsidRPr="00971BD9">
              <w:rPr>
                <w:sz w:val="16"/>
                <w:szCs w:val="18"/>
                <w:lang w:val="en-US"/>
              </w:rPr>
              <w:t xml:space="preserve"> A, </w:t>
            </w:r>
            <w:proofErr w:type="spellStart"/>
            <w:r w:rsidRPr="00971BD9">
              <w:rPr>
                <w:sz w:val="16"/>
                <w:szCs w:val="18"/>
                <w:lang w:val="en-US"/>
              </w:rPr>
              <w:t>Glibetic</w:t>
            </w:r>
            <w:proofErr w:type="spellEnd"/>
            <w:r w:rsidRPr="00971BD9">
              <w:rPr>
                <w:sz w:val="16"/>
                <w:szCs w:val="18"/>
                <w:lang w:val="en-US"/>
              </w:rPr>
              <w:t xml:space="preserve"> M, </w:t>
            </w:r>
            <w:proofErr w:type="spellStart"/>
            <w:r w:rsidRPr="00971BD9">
              <w:rPr>
                <w:sz w:val="16"/>
                <w:szCs w:val="18"/>
                <w:lang w:val="en-US"/>
              </w:rPr>
              <w:t>Cikiriz</w:t>
            </w:r>
            <w:proofErr w:type="spellEnd"/>
            <w:r w:rsidRPr="00971BD9">
              <w:rPr>
                <w:sz w:val="16"/>
                <w:szCs w:val="18"/>
                <w:lang w:val="en-US"/>
              </w:rPr>
              <w:t xml:space="preserve"> N, </w:t>
            </w:r>
            <w:proofErr w:type="spellStart"/>
            <w:r w:rsidRPr="00971BD9">
              <w:rPr>
                <w:sz w:val="16"/>
                <w:szCs w:val="18"/>
                <w:lang w:val="en-US"/>
              </w:rPr>
              <w:t>Jakovljevic</w:t>
            </w:r>
            <w:proofErr w:type="spellEnd"/>
            <w:r w:rsidRPr="00971BD9">
              <w:rPr>
                <w:sz w:val="16"/>
                <w:szCs w:val="18"/>
                <w:lang w:val="en-US"/>
              </w:rPr>
              <w:t xml:space="preserve"> V, </w:t>
            </w:r>
            <w:proofErr w:type="spellStart"/>
            <w:r w:rsidRPr="00971BD9">
              <w:rPr>
                <w:sz w:val="16"/>
                <w:szCs w:val="18"/>
                <w:lang w:val="en-US"/>
              </w:rPr>
              <w:t>Vucic</w:t>
            </w:r>
            <w:proofErr w:type="spellEnd"/>
            <w:r w:rsidRPr="00971BD9">
              <w:rPr>
                <w:sz w:val="16"/>
                <w:szCs w:val="18"/>
                <w:lang w:val="en-US"/>
              </w:rPr>
              <w:t xml:space="preserve"> V. The effects of </w:t>
            </w:r>
            <w:proofErr w:type="spellStart"/>
            <w:r w:rsidRPr="00971BD9">
              <w:rPr>
                <w:sz w:val="16"/>
                <w:szCs w:val="18"/>
                <w:lang w:val="en-US"/>
              </w:rPr>
              <w:t>polyphenol</w:t>
            </w:r>
            <w:proofErr w:type="spellEnd"/>
            <w:r w:rsidRPr="00971BD9">
              <w:rPr>
                <w:sz w:val="16"/>
                <w:szCs w:val="18"/>
                <w:lang w:val="en-US"/>
              </w:rPr>
              <w:t xml:space="preserve">-rich chokeberry juice on fatty acid profiles and lipid </w:t>
            </w:r>
            <w:proofErr w:type="spellStart"/>
            <w:r w:rsidRPr="00971BD9">
              <w:rPr>
                <w:sz w:val="16"/>
                <w:szCs w:val="18"/>
                <w:lang w:val="en-US"/>
              </w:rPr>
              <w:t>peroxidation</w:t>
            </w:r>
            <w:proofErr w:type="spellEnd"/>
            <w:r w:rsidRPr="00971BD9">
              <w:rPr>
                <w:sz w:val="16"/>
                <w:szCs w:val="18"/>
                <w:lang w:val="en-US"/>
              </w:rPr>
              <w:t xml:space="preserve"> of active handball players: results from a randomized, double-blind, placebo-controlled study. Can J </w:t>
            </w:r>
            <w:proofErr w:type="spellStart"/>
            <w:r w:rsidRPr="00971BD9">
              <w:rPr>
                <w:sz w:val="16"/>
                <w:szCs w:val="18"/>
                <w:lang w:val="en-US"/>
              </w:rPr>
              <w:t>Physiol</w:t>
            </w:r>
            <w:proofErr w:type="spellEnd"/>
            <w:r w:rsidRPr="00971BD9">
              <w:rPr>
                <w:sz w:val="16"/>
                <w:szCs w:val="18"/>
                <w:lang w:val="en-US"/>
              </w:rPr>
              <w:t xml:space="preserve"> </w:t>
            </w:r>
            <w:proofErr w:type="spellStart"/>
            <w:r w:rsidRPr="00971BD9">
              <w:rPr>
                <w:sz w:val="16"/>
                <w:szCs w:val="18"/>
                <w:lang w:val="en-US"/>
              </w:rPr>
              <w:t>Pharmacol</w:t>
            </w:r>
            <w:proofErr w:type="spellEnd"/>
            <w:r w:rsidRPr="00971BD9">
              <w:rPr>
                <w:sz w:val="16"/>
                <w:szCs w:val="18"/>
                <w:lang w:val="en-US"/>
              </w:rPr>
              <w:t xml:space="preserve"> 2016</w:t>
            </w:r>
            <w:proofErr w:type="gramStart"/>
            <w:r w:rsidRPr="00971BD9">
              <w:rPr>
                <w:sz w:val="16"/>
                <w:szCs w:val="18"/>
                <w:lang w:val="en-US"/>
              </w:rPr>
              <w:t>;94</w:t>
            </w:r>
            <w:proofErr w:type="gramEnd"/>
            <w:r w:rsidRPr="00971BD9">
              <w:rPr>
                <w:sz w:val="16"/>
                <w:szCs w:val="18"/>
                <w:lang w:val="en-US"/>
              </w:rPr>
              <w:t>(10):1058-1063.</w:t>
            </w:r>
          </w:p>
        </w:tc>
      </w:tr>
      <w:tr w:rsidR="00971BD9" w:rsidRPr="00FD4AB1" w:rsidTr="00BA61E5">
        <w:trPr>
          <w:trHeight w:val="284"/>
          <w:jc w:val="center"/>
        </w:trPr>
        <w:tc>
          <w:tcPr>
            <w:tcW w:w="224" w:type="pct"/>
            <w:vAlign w:val="center"/>
          </w:tcPr>
          <w:p w:rsidR="00971BD9" w:rsidRPr="00BC4058" w:rsidRDefault="00971BD9" w:rsidP="00777ECA">
            <w:pPr>
              <w:jc w:val="center"/>
              <w:rPr>
                <w:sz w:val="16"/>
                <w:szCs w:val="18"/>
                <w:lang w:val="sr-Cyrl-CS"/>
              </w:rPr>
            </w:pPr>
            <w:r w:rsidRPr="00BC4058">
              <w:rPr>
                <w:sz w:val="16"/>
                <w:szCs w:val="18"/>
                <w:lang w:val="sr-Cyrl-CS"/>
              </w:rPr>
              <w:t>7.</w:t>
            </w:r>
          </w:p>
        </w:tc>
        <w:tc>
          <w:tcPr>
            <w:tcW w:w="4776" w:type="pct"/>
            <w:gridSpan w:val="10"/>
          </w:tcPr>
          <w:p w:rsidR="00971BD9" w:rsidRPr="004D7FB1" w:rsidRDefault="00971BD9" w:rsidP="00CA4F99">
            <w:pPr>
              <w:widowControl/>
              <w:autoSpaceDE/>
              <w:autoSpaceDN/>
              <w:adjustRightInd/>
              <w:jc w:val="both"/>
              <w:rPr>
                <w:sz w:val="16"/>
                <w:szCs w:val="18"/>
                <w:lang w:val="en-US"/>
              </w:rPr>
            </w:pPr>
            <w:r w:rsidRPr="004D7FB1">
              <w:rPr>
                <w:sz w:val="16"/>
                <w:szCs w:val="18"/>
                <w:lang w:val="en-US"/>
              </w:rPr>
              <w:t xml:space="preserve">V. </w:t>
            </w:r>
            <w:proofErr w:type="spellStart"/>
            <w:r w:rsidRPr="004D7FB1">
              <w:rPr>
                <w:sz w:val="16"/>
                <w:szCs w:val="18"/>
                <w:lang w:val="en-US"/>
              </w:rPr>
              <w:t>Milicic</w:t>
            </w:r>
            <w:proofErr w:type="spellEnd"/>
            <w:r w:rsidRPr="004D7FB1">
              <w:rPr>
                <w:sz w:val="16"/>
                <w:szCs w:val="18"/>
                <w:lang w:val="en-US"/>
              </w:rPr>
              <w:t xml:space="preserve">, V. </w:t>
            </w:r>
            <w:proofErr w:type="spellStart"/>
            <w:r w:rsidRPr="004D7FB1">
              <w:rPr>
                <w:sz w:val="16"/>
                <w:szCs w:val="18"/>
                <w:lang w:val="en-US"/>
              </w:rPr>
              <w:t>Zivkovic</w:t>
            </w:r>
            <w:proofErr w:type="spellEnd"/>
            <w:r w:rsidRPr="004D7FB1">
              <w:rPr>
                <w:sz w:val="16"/>
                <w:szCs w:val="18"/>
                <w:lang w:val="en-US"/>
              </w:rPr>
              <w:t xml:space="preserve">, N. </w:t>
            </w:r>
            <w:proofErr w:type="spellStart"/>
            <w:r w:rsidRPr="004D7FB1">
              <w:rPr>
                <w:sz w:val="16"/>
                <w:szCs w:val="18"/>
                <w:lang w:val="en-US"/>
              </w:rPr>
              <w:t>Jeremic</w:t>
            </w:r>
            <w:proofErr w:type="spellEnd"/>
            <w:r w:rsidRPr="004D7FB1">
              <w:rPr>
                <w:sz w:val="16"/>
                <w:szCs w:val="18"/>
                <w:lang w:val="en-US"/>
              </w:rPr>
              <w:t xml:space="preserve">, N. </w:t>
            </w:r>
            <w:proofErr w:type="spellStart"/>
            <w:r w:rsidRPr="004D7FB1">
              <w:rPr>
                <w:sz w:val="16"/>
                <w:szCs w:val="18"/>
                <w:lang w:val="en-US"/>
              </w:rPr>
              <w:t>Arsenijevic</w:t>
            </w:r>
            <w:proofErr w:type="spellEnd"/>
            <w:r w:rsidRPr="004D7FB1">
              <w:rPr>
                <w:sz w:val="16"/>
                <w:szCs w:val="18"/>
                <w:lang w:val="en-US"/>
              </w:rPr>
              <w:t xml:space="preserve">, D. </w:t>
            </w:r>
            <w:proofErr w:type="spellStart"/>
            <w:r w:rsidRPr="004D7FB1">
              <w:rPr>
                <w:sz w:val="16"/>
                <w:szCs w:val="18"/>
                <w:lang w:val="en-US"/>
              </w:rPr>
              <w:t>Djuric</w:t>
            </w:r>
            <w:proofErr w:type="spellEnd"/>
            <w:r w:rsidRPr="004D7FB1">
              <w:rPr>
                <w:sz w:val="16"/>
                <w:szCs w:val="18"/>
                <w:lang w:val="en-US"/>
              </w:rPr>
              <w:t xml:space="preserve">, </w:t>
            </w:r>
            <w:proofErr w:type="spellStart"/>
            <w:r w:rsidRPr="004D7FB1">
              <w:rPr>
                <w:sz w:val="16"/>
                <w:szCs w:val="18"/>
                <w:lang w:val="en-US"/>
              </w:rPr>
              <w:t>VLj</w:t>
            </w:r>
            <w:proofErr w:type="spellEnd"/>
            <w:r w:rsidRPr="004D7FB1">
              <w:rPr>
                <w:sz w:val="16"/>
                <w:szCs w:val="18"/>
                <w:lang w:val="en-US"/>
              </w:rPr>
              <w:t xml:space="preserve">. </w:t>
            </w:r>
            <w:proofErr w:type="spellStart"/>
            <w:r w:rsidRPr="004D7FB1">
              <w:rPr>
                <w:sz w:val="16"/>
                <w:szCs w:val="18"/>
                <w:lang w:val="en-US"/>
              </w:rPr>
              <w:t>Jakovljevic</w:t>
            </w:r>
            <w:proofErr w:type="spellEnd"/>
            <w:r>
              <w:rPr>
                <w:sz w:val="16"/>
                <w:szCs w:val="18"/>
                <w:lang w:val="en-US"/>
              </w:rPr>
              <w:t xml:space="preserve">. </w:t>
            </w:r>
            <w:r w:rsidRPr="004D7FB1">
              <w:rPr>
                <w:sz w:val="16"/>
                <w:szCs w:val="18"/>
                <w:lang w:val="en-US"/>
              </w:rPr>
              <w:t xml:space="preserve">Coronary flow and oxidative stress during local anaphylactic reaction in isolated mice heart: the role of nitric oxide (NO). Mol Cell </w:t>
            </w:r>
            <w:proofErr w:type="spellStart"/>
            <w:r w:rsidRPr="004D7FB1">
              <w:rPr>
                <w:sz w:val="16"/>
                <w:szCs w:val="18"/>
                <w:lang w:val="en-US"/>
              </w:rPr>
              <w:t>Biochem</w:t>
            </w:r>
            <w:proofErr w:type="spellEnd"/>
            <w:r w:rsidRPr="004D7FB1">
              <w:rPr>
                <w:sz w:val="16"/>
                <w:szCs w:val="18"/>
                <w:lang w:val="en-US"/>
              </w:rPr>
              <w:t xml:space="preserve"> </w:t>
            </w:r>
            <w:r w:rsidRPr="00CA4F99">
              <w:rPr>
                <w:sz w:val="16"/>
                <w:szCs w:val="18"/>
                <w:lang w:val="en-US"/>
              </w:rPr>
              <w:t>2016</w:t>
            </w:r>
            <w:proofErr w:type="gramStart"/>
            <w:r w:rsidRPr="00CA4F99">
              <w:rPr>
                <w:sz w:val="16"/>
                <w:szCs w:val="18"/>
                <w:lang w:val="en-US"/>
              </w:rPr>
              <w:t>;412</w:t>
            </w:r>
            <w:proofErr w:type="gramEnd"/>
            <w:r w:rsidRPr="00CA4F99">
              <w:rPr>
                <w:sz w:val="16"/>
                <w:szCs w:val="18"/>
                <w:lang w:val="en-US"/>
              </w:rPr>
              <w:t>(1-2):221-7.</w:t>
            </w:r>
          </w:p>
        </w:tc>
      </w:tr>
      <w:tr w:rsidR="00971BD9" w:rsidRPr="00FD4AB1" w:rsidTr="00BA61E5">
        <w:trPr>
          <w:trHeight w:val="284"/>
          <w:jc w:val="center"/>
        </w:trPr>
        <w:tc>
          <w:tcPr>
            <w:tcW w:w="224" w:type="pct"/>
            <w:vAlign w:val="center"/>
          </w:tcPr>
          <w:p w:rsidR="00971BD9" w:rsidRPr="00BC4058" w:rsidRDefault="00971BD9" w:rsidP="00777ECA">
            <w:pPr>
              <w:jc w:val="center"/>
              <w:rPr>
                <w:sz w:val="16"/>
                <w:szCs w:val="18"/>
                <w:lang w:val="sr-Cyrl-CS"/>
              </w:rPr>
            </w:pPr>
            <w:r w:rsidRPr="00BC4058">
              <w:rPr>
                <w:sz w:val="16"/>
                <w:szCs w:val="18"/>
                <w:lang w:val="sr-Cyrl-CS"/>
              </w:rPr>
              <w:t>8.</w:t>
            </w:r>
          </w:p>
        </w:tc>
        <w:tc>
          <w:tcPr>
            <w:tcW w:w="4776" w:type="pct"/>
            <w:gridSpan w:val="10"/>
          </w:tcPr>
          <w:p w:rsidR="00971BD9" w:rsidRPr="004D7FB1" w:rsidRDefault="00971BD9" w:rsidP="00CA4F99">
            <w:pPr>
              <w:widowControl/>
              <w:autoSpaceDE/>
              <w:autoSpaceDN/>
              <w:adjustRightInd/>
              <w:jc w:val="both"/>
              <w:rPr>
                <w:sz w:val="16"/>
                <w:szCs w:val="18"/>
                <w:lang w:val="en-US"/>
              </w:rPr>
            </w:pPr>
            <w:proofErr w:type="spellStart"/>
            <w:r w:rsidRPr="004D7FB1">
              <w:rPr>
                <w:sz w:val="16"/>
                <w:szCs w:val="18"/>
                <w:lang w:val="en-US"/>
              </w:rPr>
              <w:t>Vasiljevic</w:t>
            </w:r>
            <w:proofErr w:type="spellEnd"/>
            <w:r w:rsidRPr="004D7FB1">
              <w:rPr>
                <w:sz w:val="16"/>
                <w:szCs w:val="18"/>
                <w:lang w:val="en-US"/>
              </w:rPr>
              <w:t xml:space="preserve"> D, </w:t>
            </w:r>
            <w:proofErr w:type="spellStart"/>
            <w:r w:rsidRPr="004D7FB1">
              <w:rPr>
                <w:sz w:val="16"/>
                <w:szCs w:val="18"/>
                <w:lang w:val="en-US"/>
              </w:rPr>
              <w:t>Veselinovic</w:t>
            </w:r>
            <w:proofErr w:type="spellEnd"/>
            <w:r w:rsidRPr="004D7FB1">
              <w:rPr>
                <w:sz w:val="16"/>
                <w:szCs w:val="18"/>
                <w:lang w:val="en-US"/>
              </w:rPr>
              <w:t xml:space="preserve"> M, </w:t>
            </w:r>
            <w:proofErr w:type="spellStart"/>
            <w:r w:rsidRPr="004D7FB1">
              <w:rPr>
                <w:sz w:val="16"/>
                <w:szCs w:val="18"/>
                <w:lang w:val="en-US"/>
              </w:rPr>
              <w:t>Jovanovic</w:t>
            </w:r>
            <w:proofErr w:type="spellEnd"/>
            <w:r w:rsidRPr="004D7FB1">
              <w:rPr>
                <w:sz w:val="16"/>
                <w:szCs w:val="18"/>
                <w:lang w:val="en-US"/>
              </w:rPr>
              <w:t xml:space="preserve"> M, </w:t>
            </w:r>
            <w:proofErr w:type="spellStart"/>
            <w:r w:rsidRPr="004D7FB1">
              <w:rPr>
                <w:sz w:val="16"/>
                <w:szCs w:val="18"/>
                <w:lang w:val="en-US"/>
              </w:rPr>
              <w:t>Jeremic</w:t>
            </w:r>
            <w:proofErr w:type="spellEnd"/>
            <w:r w:rsidRPr="004D7FB1">
              <w:rPr>
                <w:sz w:val="16"/>
                <w:szCs w:val="18"/>
                <w:lang w:val="en-US"/>
              </w:rPr>
              <w:t xml:space="preserve"> N, </w:t>
            </w:r>
            <w:proofErr w:type="spellStart"/>
            <w:r w:rsidRPr="004D7FB1">
              <w:rPr>
                <w:sz w:val="16"/>
                <w:szCs w:val="18"/>
                <w:lang w:val="en-US"/>
              </w:rPr>
              <w:t>Arsic</w:t>
            </w:r>
            <w:proofErr w:type="spellEnd"/>
            <w:r w:rsidRPr="004D7FB1">
              <w:rPr>
                <w:sz w:val="16"/>
                <w:szCs w:val="18"/>
                <w:lang w:val="en-US"/>
              </w:rPr>
              <w:t xml:space="preserve"> A, </w:t>
            </w:r>
            <w:proofErr w:type="spellStart"/>
            <w:r w:rsidRPr="004D7FB1">
              <w:rPr>
                <w:sz w:val="16"/>
                <w:szCs w:val="18"/>
                <w:lang w:val="en-US"/>
              </w:rPr>
              <w:t>Vucic</w:t>
            </w:r>
            <w:proofErr w:type="spellEnd"/>
            <w:r w:rsidRPr="004D7FB1">
              <w:rPr>
                <w:sz w:val="16"/>
                <w:szCs w:val="18"/>
                <w:lang w:val="en-US"/>
              </w:rPr>
              <w:t xml:space="preserve"> V, </w:t>
            </w:r>
            <w:proofErr w:type="spellStart"/>
            <w:r w:rsidRPr="004D7FB1">
              <w:rPr>
                <w:sz w:val="16"/>
                <w:szCs w:val="18"/>
                <w:lang w:val="en-US"/>
              </w:rPr>
              <w:t>Lucic-Tomic</w:t>
            </w:r>
            <w:proofErr w:type="spellEnd"/>
            <w:r w:rsidRPr="004D7FB1">
              <w:rPr>
                <w:sz w:val="16"/>
                <w:szCs w:val="18"/>
                <w:lang w:val="en-US"/>
              </w:rPr>
              <w:t xml:space="preserve"> A, </w:t>
            </w:r>
            <w:proofErr w:type="spellStart"/>
            <w:r w:rsidRPr="004D7FB1">
              <w:rPr>
                <w:sz w:val="16"/>
                <w:szCs w:val="18"/>
                <w:lang w:val="en-US"/>
              </w:rPr>
              <w:t>Zivanovic</w:t>
            </w:r>
            <w:proofErr w:type="spellEnd"/>
            <w:r w:rsidRPr="004D7FB1">
              <w:rPr>
                <w:sz w:val="16"/>
                <w:szCs w:val="18"/>
                <w:lang w:val="en-US"/>
              </w:rPr>
              <w:t xml:space="preserve"> S, </w:t>
            </w:r>
            <w:proofErr w:type="spellStart"/>
            <w:r w:rsidRPr="004D7FB1">
              <w:rPr>
                <w:sz w:val="16"/>
                <w:szCs w:val="18"/>
                <w:lang w:val="en-US"/>
              </w:rPr>
              <w:t>Djuric</w:t>
            </w:r>
            <w:proofErr w:type="spellEnd"/>
            <w:r w:rsidRPr="004D7FB1">
              <w:rPr>
                <w:sz w:val="16"/>
                <w:szCs w:val="18"/>
                <w:lang w:val="en-US"/>
              </w:rPr>
              <w:t xml:space="preserve"> D, </w:t>
            </w:r>
            <w:proofErr w:type="spellStart"/>
            <w:r w:rsidRPr="004D7FB1">
              <w:rPr>
                <w:sz w:val="16"/>
                <w:szCs w:val="18"/>
                <w:lang w:val="en-US"/>
              </w:rPr>
              <w:t>Jakovljevic</w:t>
            </w:r>
            <w:proofErr w:type="spellEnd"/>
            <w:r w:rsidRPr="004D7FB1">
              <w:rPr>
                <w:sz w:val="16"/>
                <w:szCs w:val="18"/>
                <w:lang w:val="en-US"/>
              </w:rPr>
              <w:t xml:space="preserve"> V.</w:t>
            </w:r>
            <w:r>
              <w:rPr>
                <w:sz w:val="16"/>
                <w:szCs w:val="18"/>
                <w:lang w:val="en-US"/>
              </w:rPr>
              <w:t xml:space="preserve"> </w:t>
            </w:r>
            <w:r w:rsidRPr="004D7FB1">
              <w:rPr>
                <w:sz w:val="16"/>
                <w:szCs w:val="18"/>
                <w:lang w:val="en-US"/>
              </w:rPr>
              <w:t xml:space="preserve">Evaluation of the effects of different supplementation on oxidative status in patients with rheumatoid arthritis. </w:t>
            </w:r>
            <w:proofErr w:type="spellStart"/>
            <w:r w:rsidRPr="004D7FB1">
              <w:rPr>
                <w:sz w:val="16"/>
                <w:szCs w:val="18"/>
                <w:lang w:val="en-US"/>
              </w:rPr>
              <w:t>Clin</w:t>
            </w:r>
            <w:proofErr w:type="spellEnd"/>
            <w:r w:rsidRPr="004D7FB1">
              <w:rPr>
                <w:sz w:val="16"/>
                <w:szCs w:val="18"/>
                <w:lang w:val="en-US"/>
              </w:rPr>
              <w:t xml:space="preserve"> </w:t>
            </w:r>
            <w:proofErr w:type="spellStart"/>
            <w:r w:rsidRPr="004D7FB1">
              <w:rPr>
                <w:sz w:val="16"/>
                <w:szCs w:val="18"/>
                <w:lang w:val="en-US"/>
              </w:rPr>
              <w:t>Rheumatol</w:t>
            </w:r>
            <w:proofErr w:type="spellEnd"/>
            <w:r w:rsidRPr="004D7FB1">
              <w:rPr>
                <w:sz w:val="16"/>
                <w:szCs w:val="18"/>
                <w:lang w:val="en-US"/>
              </w:rPr>
              <w:t xml:space="preserve"> </w:t>
            </w:r>
            <w:r w:rsidRPr="00CA4F99">
              <w:rPr>
                <w:sz w:val="16"/>
                <w:szCs w:val="18"/>
                <w:lang w:val="en-US"/>
              </w:rPr>
              <w:t>2016</w:t>
            </w:r>
            <w:proofErr w:type="gramStart"/>
            <w:r w:rsidRPr="00CA4F99">
              <w:rPr>
                <w:sz w:val="16"/>
                <w:szCs w:val="18"/>
                <w:lang w:val="en-US"/>
              </w:rPr>
              <w:t>;35</w:t>
            </w:r>
            <w:proofErr w:type="gramEnd"/>
            <w:r w:rsidRPr="00CA4F99">
              <w:rPr>
                <w:sz w:val="16"/>
                <w:szCs w:val="18"/>
                <w:lang w:val="en-US"/>
              </w:rPr>
              <w:t>(8):1909-15.</w:t>
            </w:r>
          </w:p>
        </w:tc>
      </w:tr>
      <w:tr w:rsidR="00971BD9" w:rsidRPr="00FD4AB1" w:rsidTr="00BA61E5">
        <w:trPr>
          <w:trHeight w:val="284"/>
          <w:jc w:val="center"/>
        </w:trPr>
        <w:tc>
          <w:tcPr>
            <w:tcW w:w="224" w:type="pct"/>
            <w:vAlign w:val="center"/>
          </w:tcPr>
          <w:p w:rsidR="00971BD9" w:rsidRPr="00BC4058" w:rsidRDefault="00971BD9" w:rsidP="00777ECA">
            <w:pPr>
              <w:jc w:val="center"/>
              <w:rPr>
                <w:sz w:val="16"/>
                <w:szCs w:val="18"/>
                <w:lang w:val="sr-Cyrl-CS"/>
              </w:rPr>
            </w:pPr>
            <w:r w:rsidRPr="00BC4058">
              <w:rPr>
                <w:sz w:val="16"/>
                <w:szCs w:val="18"/>
                <w:lang w:val="sr-Cyrl-CS"/>
              </w:rPr>
              <w:t>9.</w:t>
            </w:r>
          </w:p>
        </w:tc>
        <w:tc>
          <w:tcPr>
            <w:tcW w:w="4776" w:type="pct"/>
            <w:gridSpan w:val="10"/>
          </w:tcPr>
          <w:p w:rsidR="00971BD9" w:rsidRPr="004D7FB1" w:rsidRDefault="00971BD9" w:rsidP="00CA4F99">
            <w:pPr>
              <w:widowControl/>
              <w:autoSpaceDE/>
              <w:autoSpaceDN/>
              <w:adjustRightInd/>
              <w:jc w:val="both"/>
              <w:rPr>
                <w:sz w:val="16"/>
                <w:szCs w:val="18"/>
                <w:lang w:val="en-US"/>
              </w:rPr>
            </w:pPr>
            <w:proofErr w:type="spellStart"/>
            <w:r w:rsidRPr="00CA4F99">
              <w:rPr>
                <w:sz w:val="16"/>
                <w:szCs w:val="18"/>
                <w:lang w:val="en-US"/>
              </w:rPr>
              <w:t>Stanojevic</w:t>
            </w:r>
            <w:proofErr w:type="spellEnd"/>
            <w:r w:rsidRPr="00CA4F99">
              <w:rPr>
                <w:sz w:val="16"/>
                <w:szCs w:val="18"/>
                <w:lang w:val="en-US"/>
              </w:rPr>
              <w:t xml:space="preserve"> D, </w:t>
            </w:r>
            <w:proofErr w:type="spellStart"/>
            <w:r w:rsidRPr="00CA4F99">
              <w:rPr>
                <w:sz w:val="16"/>
                <w:szCs w:val="18"/>
                <w:lang w:val="en-US"/>
              </w:rPr>
              <w:t>Jakovljevic</w:t>
            </w:r>
            <w:proofErr w:type="spellEnd"/>
            <w:r w:rsidRPr="00CA4F99">
              <w:rPr>
                <w:sz w:val="16"/>
                <w:szCs w:val="18"/>
                <w:lang w:val="en-US"/>
              </w:rPr>
              <w:t xml:space="preserve"> V, </w:t>
            </w:r>
            <w:proofErr w:type="spellStart"/>
            <w:r w:rsidRPr="00CA4F99">
              <w:rPr>
                <w:sz w:val="16"/>
                <w:szCs w:val="18"/>
                <w:lang w:val="en-US"/>
              </w:rPr>
              <w:t>Barudzic</w:t>
            </w:r>
            <w:proofErr w:type="spellEnd"/>
            <w:r w:rsidRPr="00CA4F99">
              <w:rPr>
                <w:sz w:val="16"/>
                <w:szCs w:val="18"/>
                <w:lang w:val="en-US"/>
              </w:rPr>
              <w:t xml:space="preserve"> N, </w:t>
            </w:r>
            <w:proofErr w:type="spellStart"/>
            <w:r w:rsidRPr="00CA4F99">
              <w:rPr>
                <w:sz w:val="16"/>
                <w:szCs w:val="18"/>
                <w:lang w:val="en-US"/>
              </w:rPr>
              <w:t>Zivkovic</w:t>
            </w:r>
            <w:proofErr w:type="spellEnd"/>
            <w:r w:rsidRPr="00CA4F99">
              <w:rPr>
                <w:sz w:val="16"/>
                <w:szCs w:val="18"/>
                <w:lang w:val="en-US"/>
              </w:rPr>
              <w:t xml:space="preserve"> V, </w:t>
            </w:r>
            <w:proofErr w:type="spellStart"/>
            <w:r w:rsidRPr="00CA4F99">
              <w:rPr>
                <w:sz w:val="16"/>
                <w:szCs w:val="18"/>
                <w:lang w:val="en-US"/>
              </w:rPr>
              <w:t>Srejovic</w:t>
            </w:r>
            <w:proofErr w:type="spellEnd"/>
            <w:r w:rsidRPr="00CA4F99">
              <w:rPr>
                <w:sz w:val="16"/>
                <w:szCs w:val="18"/>
                <w:lang w:val="en-US"/>
              </w:rPr>
              <w:t xml:space="preserve"> I, </w:t>
            </w:r>
            <w:proofErr w:type="spellStart"/>
            <w:r w:rsidRPr="00CA4F99">
              <w:rPr>
                <w:sz w:val="16"/>
                <w:szCs w:val="18"/>
                <w:lang w:val="en-US"/>
              </w:rPr>
              <w:t>Parezanovic</w:t>
            </w:r>
            <w:proofErr w:type="spellEnd"/>
            <w:r w:rsidRPr="00CA4F99">
              <w:rPr>
                <w:sz w:val="16"/>
                <w:szCs w:val="18"/>
                <w:lang w:val="en-US"/>
              </w:rPr>
              <w:t xml:space="preserve"> </w:t>
            </w:r>
            <w:proofErr w:type="spellStart"/>
            <w:r w:rsidRPr="00CA4F99">
              <w:rPr>
                <w:sz w:val="16"/>
                <w:szCs w:val="18"/>
                <w:lang w:val="en-US"/>
              </w:rPr>
              <w:t>Ilic</w:t>
            </w:r>
            <w:proofErr w:type="spellEnd"/>
            <w:r w:rsidRPr="00CA4F99">
              <w:rPr>
                <w:sz w:val="16"/>
                <w:szCs w:val="18"/>
                <w:lang w:val="en-US"/>
              </w:rPr>
              <w:t xml:space="preserve"> K, </w:t>
            </w:r>
            <w:proofErr w:type="spellStart"/>
            <w:r w:rsidRPr="00CA4F99">
              <w:rPr>
                <w:sz w:val="16"/>
                <w:szCs w:val="18"/>
                <w:lang w:val="en-US"/>
              </w:rPr>
              <w:t>Cubrilo</w:t>
            </w:r>
            <w:proofErr w:type="spellEnd"/>
            <w:r w:rsidRPr="00CA4F99">
              <w:rPr>
                <w:sz w:val="16"/>
                <w:szCs w:val="18"/>
                <w:lang w:val="en-US"/>
              </w:rPr>
              <w:t xml:space="preserve"> D, </w:t>
            </w:r>
            <w:proofErr w:type="spellStart"/>
            <w:r w:rsidRPr="00CA4F99">
              <w:rPr>
                <w:sz w:val="16"/>
                <w:szCs w:val="18"/>
                <w:lang w:val="en-US"/>
              </w:rPr>
              <w:t>Ahmetovic</w:t>
            </w:r>
            <w:proofErr w:type="spellEnd"/>
            <w:r w:rsidRPr="00CA4F99">
              <w:rPr>
                <w:sz w:val="16"/>
                <w:szCs w:val="18"/>
                <w:lang w:val="en-US"/>
              </w:rPr>
              <w:t xml:space="preserve"> Z, </w:t>
            </w:r>
            <w:proofErr w:type="spellStart"/>
            <w:r w:rsidRPr="00CA4F99">
              <w:rPr>
                <w:sz w:val="16"/>
                <w:szCs w:val="18"/>
                <w:lang w:val="en-US"/>
              </w:rPr>
              <w:t>Peric</w:t>
            </w:r>
            <w:proofErr w:type="spellEnd"/>
            <w:r w:rsidRPr="00CA4F99">
              <w:rPr>
                <w:sz w:val="16"/>
                <w:szCs w:val="18"/>
                <w:lang w:val="en-US"/>
              </w:rPr>
              <w:t xml:space="preserve"> D, </w:t>
            </w:r>
            <w:proofErr w:type="spellStart"/>
            <w:r w:rsidRPr="00CA4F99">
              <w:rPr>
                <w:sz w:val="16"/>
                <w:szCs w:val="18"/>
                <w:lang w:val="en-US"/>
              </w:rPr>
              <w:t>Rosic</w:t>
            </w:r>
            <w:proofErr w:type="spellEnd"/>
            <w:r w:rsidRPr="00CA4F99">
              <w:rPr>
                <w:sz w:val="16"/>
                <w:szCs w:val="18"/>
                <w:lang w:val="en-US"/>
              </w:rPr>
              <w:t xml:space="preserve"> M, </w:t>
            </w:r>
            <w:proofErr w:type="spellStart"/>
            <w:r w:rsidRPr="00CA4F99">
              <w:rPr>
                <w:sz w:val="16"/>
                <w:szCs w:val="18"/>
                <w:lang w:val="en-US"/>
              </w:rPr>
              <w:t>Radovanovic</w:t>
            </w:r>
            <w:proofErr w:type="spellEnd"/>
            <w:r w:rsidRPr="00CA4F99">
              <w:rPr>
                <w:sz w:val="16"/>
                <w:szCs w:val="18"/>
                <w:lang w:val="en-US"/>
              </w:rPr>
              <w:t xml:space="preserve"> D, </w:t>
            </w:r>
            <w:proofErr w:type="spellStart"/>
            <w:r w:rsidRPr="00CA4F99">
              <w:rPr>
                <w:sz w:val="16"/>
                <w:szCs w:val="18"/>
                <w:lang w:val="en-US"/>
              </w:rPr>
              <w:t>Djordjevic</w:t>
            </w:r>
            <w:proofErr w:type="spellEnd"/>
            <w:r w:rsidRPr="00CA4F99">
              <w:rPr>
                <w:sz w:val="16"/>
                <w:szCs w:val="18"/>
                <w:lang w:val="en-US"/>
              </w:rPr>
              <w:t xml:space="preserve"> D. Overtraining does not induce oxidative stress and inflammation in blood and heart of rats.</w:t>
            </w:r>
            <w:r w:rsidRPr="004D7FB1">
              <w:rPr>
                <w:sz w:val="16"/>
                <w:szCs w:val="18"/>
                <w:lang w:val="en-US"/>
              </w:rPr>
              <w:t xml:space="preserve"> </w:t>
            </w:r>
            <w:proofErr w:type="spellStart"/>
            <w:r w:rsidRPr="00CA4F99">
              <w:rPr>
                <w:sz w:val="16"/>
                <w:szCs w:val="18"/>
                <w:lang w:val="en-US"/>
              </w:rPr>
              <w:t>Physiol</w:t>
            </w:r>
            <w:proofErr w:type="spellEnd"/>
            <w:r w:rsidRPr="00CA4F99">
              <w:rPr>
                <w:sz w:val="16"/>
                <w:szCs w:val="18"/>
                <w:lang w:val="en-US"/>
              </w:rPr>
              <w:t xml:space="preserve"> Res 2016;</w:t>
            </w:r>
            <w:r>
              <w:rPr>
                <w:sz w:val="16"/>
                <w:szCs w:val="18"/>
                <w:lang w:val="en-US"/>
              </w:rPr>
              <w:t xml:space="preserve"> </w:t>
            </w:r>
            <w:r w:rsidRPr="00CA4F99">
              <w:rPr>
                <w:sz w:val="16"/>
                <w:szCs w:val="18"/>
                <w:lang w:val="en-US"/>
              </w:rPr>
              <w:t>65(1):81-90</w:t>
            </w:r>
          </w:p>
        </w:tc>
      </w:tr>
      <w:tr w:rsidR="00971BD9" w:rsidRPr="00FD4AB1" w:rsidTr="00BA61E5">
        <w:trPr>
          <w:trHeight w:val="284"/>
          <w:jc w:val="center"/>
        </w:trPr>
        <w:tc>
          <w:tcPr>
            <w:tcW w:w="224" w:type="pct"/>
            <w:vAlign w:val="center"/>
          </w:tcPr>
          <w:p w:rsidR="00971BD9" w:rsidRPr="00E3203D" w:rsidRDefault="00971BD9" w:rsidP="00777ECA">
            <w:pPr>
              <w:jc w:val="center"/>
              <w:rPr>
                <w:sz w:val="16"/>
                <w:szCs w:val="18"/>
                <w:lang w:val="sr-Cyrl-CS"/>
              </w:rPr>
            </w:pPr>
            <w:r w:rsidRPr="00E3203D">
              <w:rPr>
                <w:sz w:val="16"/>
                <w:szCs w:val="18"/>
                <w:lang w:val="sr-Cyrl-CS"/>
              </w:rPr>
              <w:t>10.</w:t>
            </w:r>
          </w:p>
        </w:tc>
        <w:tc>
          <w:tcPr>
            <w:tcW w:w="4776" w:type="pct"/>
            <w:gridSpan w:val="10"/>
          </w:tcPr>
          <w:p w:rsidR="00971BD9" w:rsidRPr="004D7FB1" w:rsidRDefault="00971BD9" w:rsidP="004D7FB1">
            <w:pPr>
              <w:widowControl/>
              <w:autoSpaceDE/>
              <w:autoSpaceDN/>
              <w:adjustRightInd/>
              <w:jc w:val="both"/>
              <w:rPr>
                <w:sz w:val="16"/>
                <w:szCs w:val="18"/>
                <w:lang w:val="en-US"/>
              </w:rPr>
            </w:pPr>
            <w:proofErr w:type="spellStart"/>
            <w:r w:rsidRPr="004D7FB1">
              <w:rPr>
                <w:sz w:val="16"/>
                <w:szCs w:val="18"/>
                <w:lang w:val="en-US"/>
              </w:rPr>
              <w:t>Rosic</w:t>
            </w:r>
            <w:proofErr w:type="spellEnd"/>
            <w:r w:rsidRPr="004D7FB1">
              <w:rPr>
                <w:sz w:val="16"/>
                <w:szCs w:val="18"/>
                <w:lang w:val="en-US"/>
              </w:rPr>
              <w:t xml:space="preserve"> G, </w:t>
            </w:r>
            <w:proofErr w:type="spellStart"/>
            <w:r w:rsidRPr="004D7FB1">
              <w:rPr>
                <w:sz w:val="16"/>
                <w:szCs w:val="18"/>
                <w:lang w:val="en-US"/>
              </w:rPr>
              <w:t>Selakovic</w:t>
            </w:r>
            <w:proofErr w:type="spellEnd"/>
            <w:r w:rsidRPr="004D7FB1">
              <w:rPr>
                <w:sz w:val="16"/>
                <w:szCs w:val="18"/>
                <w:lang w:val="en-US"/>
              </w:rPr>
              <w:t xml:space="preserve"> D, </w:t>
            </w:r>
            <w:proofErr w:type="spellStart"/>
            <w:r w:rsidRPr="004D7FB1">
              <w:rPr>
                <w:sz w:val="16"/>
                <w:szCs w:val="18"/>
                <w:lang w:val="en-US"/>
              </w:rPr>
              <w:t>Joksimovic</w:t>
            </w:r>
            <w:proofErr w:type="spellEnd"/>
            <w:r w:rsidRPr="004D7FB1">
              <w:rPr>
                <w:sz w:val="16"/>
                <w:szCs w:val="18"/>
                <w:lang w:val="en-US"/>
              </w:rPr>
              <w:t xml:space="preserve"> J, </w:t>
            </w:r>
            <w:proofErr w:type="spellStart"/>
            <w:r w:rsidRPr="004D7FB1">
              <w:rPr>
                <w:sz w:val="16"/>
                <w:szCs w:val="18"/>
                <w:lang w:val="en-US"/>
              </w:rPr>
              <w:t>Srejovic</w:t>
            </w:r>
            <w:proofErr w:type="spellEnd"/>
            <w:r w:rsidRPr="004D7FB1">
              <w:rPr>
                <w:sz w:val="16"/>
                <w:szCs w:val="18"/>
                <w:lang w:val="en-US"/>
              </w:rPr>
              <w:t xml:space="preserve"> I, </w:t>
            </w:r>
            <w:proofErr w:type="spellStart"/>
            <w:r w:rsidRPr="004D7FB1">
              <w:rPr>
                <w:sz w:val="16"/>
                <w:szCs w:val="18"/>
                <w:lang w:val="en-US"/>
              </w:rPr>
              <w:t>Zivkovic</w:t>
            </w:r>
            <w:proofErr w:type="spellEnd"/>
            <w:r w:rsidRPr="004D7FB1">
              <w:rPr>
                <w:sz w:val="16"/>
                <w:szCs w:val="18"/>
                <w:lang w:val="en-US"/>
              </w:rPr>
              <w:t xml:space="preserve"> V, </w:t>
            </w:r>
            <w:proofErr w:type="spellStart"/>
            <w:r w:rsidRPr="004D7FB1">
              <w:rPr>
                <w:sz w:val="16"/>
                <w:szCs w:val="18"/>
                <w:lang w:val="en-US"/>
              </w:rPr>
              <w:t>Tatalović</w:t>
            </w:r>
            <w:proofErr w:type="spellEnd"/>
            <w:r w:rsidRPr="004D7FB1">
              <w:rPr>
                <w:sz w:val="16"/>
                <w:szCs w:val="18"/>
                <w:lang w:val="en-US"/>
              </w:rPr>
              <w:t xml:space="preserve"> N, </w:t>
            </w:r>
            <w:proofErr w:type="spellStart"/>
            <w:r w:rsidRPr="004D7FB1">
              <w:rPr>
                <w:sz w:val="16"/>
                <w:szCs w:val="18"/>
                <w:lang w:val="en-US"/>
              </w:rPr>
              <w:t>Orescanin-Dusic</w:t>
            </w:r>
            <w:proofErr w:type="spellEnd"/>
            <w:r w:rsidRPr="004D7FB1">
              <w:rPr>
                <w:sz w:val="16"/>
                <w:szCs w:val="18"/>
                <w:lang w:val="en-US"/>
              </w:rPr>
              <w:t xml:space="preserve"> Z, </w:t>
            </w:r>
            <w:proofErr w:type="spellStart"/>
            <w:r w:rsidRPr="004D7FB1">
              <w:rPr>
                <w:sz w:val="16"/>
                <w:szCs w:val="18"/>
                <w:lang w:val="en-US"/>
              </w:rPr>
              <w:t>Mitrovic</w:t>
            </w:r>
            <w:proofErr w:type="spellEnd"/>
            <w:r w:rsidRPr="004D7FB1">
              <w:rPr>
                <w:sz w:val="16"/>
                <w:szCs w:val="18"/>
                <w:lang w:val="en-US"/>
              </w:rPr>
              <w:t xml:space="preserve"> S, </w:t>
            </w:r>
            <w:proofErr w:type="spellStart"/>
            <w:r w:rsidRPr="004D7FB1">
              <w:rPr>
                <w:sz w:val="16"/>
                <w:szCs w:val="18"/>
                <w:lang w:val="en-US"/>
              </w:rPr>
              <w:t>Ilic</w:t>
            </w:r>
            <w:proofErr w:type="spellEnd"/>
            <w:r w:rsidRPr="004D7FB1">
              <w:rPr>
                <w:sz w:val="16"/>
                <w:szCs w:val="18"/>
                <w:lang w:val="en-US"/>
              </w:rPr>
              <w:t xml:space="preserve"> M, </w:t>
            </w:r>
            <w:proofErr w:type="spellStart"/>
            <w:r w:rsidRPr="004D7FB1">
              <w:rPr>
                <w:sz w:val="16"/>
                <w:szCs w:val="18"/>
                <w:lang w:val="en-US"/>
              </w:rPr>
              <w:t>Jakovljevic</w:t>
            </w:r>
            <w:proofErr w:type="spellEnd"/>
            <w:r w:rsidRPr="004D7FB1">
              <w:rPr>
                <w:sz w:val="16"/>
                <w:szCs w:val="18"/>
                <w:lang w:val="en-US"/>
              </w:rPr>
              <w:t xml:space="preserve"> V. The effects of N-</w:t>
            </w:r>
            <w:proofErr w:type="spellStart"/>
            <w:r w:rsidRPr="004D7FB1">
              <w:rPr>
                <w:sz w:val="16"/>
                <w:szCs w:val="18"/>
                <w:lang w:val="en-US"/>
              </w:rPr>
              <w:t>acetylcysteine</w:t>
            </w:r>
            <w:proofErr w:type="spellEnd"/>
            <w:r w:rsidRPr="004D7FB1">
              <w:rPr>
                <w:sz w:val="16"/>
                <w:szCs w:val="18"/>
                <w:lang w:val="en-US"/>
              </w:rPr>
              <w:t xml:space="preserve"> on </w:t>
            </w:r>
            <w:proofErr w:type="spellStart"/>
            <w:r w:rsidRPr="004D7FB1">
              <w:rPr>
                <w:sz w:val="16"/>
                <w:szCs w:val="18"/>
                <w:lang w:val="en-US"/>
              </w:rPr>
              <w:t>cisplatin</w:t>
            </w:r>
            <w:proofErr w:type="spellEnd"/>
            <w:r w:rsidRPr="004D7FB1">
              <w:rPr>
                <w:sz w:val="16"/>
                <w:szCs w:val="18"/>
                <w:lang w:val="en-US"/>
              </w:rPr>
              <w:t xml:space="preserve">-induced changes of </w:t>
            </w:r>
            <w:proofErr w:type="spellStart"/>
            <w:r w:rsidRPr="004D7FB1">
              <w:rPr>
                <w:sz w:val="16"/>
                <w:szCs w:val="18"/>
                <w:lang w:val="en-US"/>
              </w:rPr>
              <w:t>cardiodynamic</w:t>
            </w:r>
            <w:proofErr w:type="spellEnd"/>
            <w:r w:rsidRPr="004D7FB1">
              <w:rPr>
                <w:sz w:val="16"/>
                <w:szCs w:val="18"/>
                <w:lang w:val="en-US"/>
              </w:rPr>
              <w:t xml:space="preserve"> parameters within coronary </w:t>
            </w:r>
            <w:proofErr w:type="spellStart"/>
            <w:r w:rsidRPr="004D7FB1">
              <w:rPr>
                <w:sz w:val="16"/>
                <w:szCs w:val="18"/>
                <w:lang w:val="en-US"/>
              </w:rPr>
              <w:t>autoregulation</w:t>
            </w:r>
            <w:proofErr w:type="spellEnd"/>
            <w:r w:rsidRPr="004D7FB1">
              <w:rPr>
                <w:sz w:val="16"/>
                <w:szCs w:val="18"/>
                <w:lang w:val="en-US"/>
              </w:rPr>
              <w:t xml:space="preserve"> range in isolated rat hearts. </w:t>
            </w:r>
            <w:proofErr w:type="spellStart"/>
            <w:r w:rsidRPr="004D7FB1">
              <w:rPr>
                <w:sz w:val="16"/>
                <w:szCs w:val="18"/>
                <w:lang w:val="en-US"/>
              </w:rPr>
              <w:t>Toxicol</w:t>
            </w:r>
            <w:proofErr w:type="spellEnd"/>
            <w:r w:rsidRPr="004D7FB1">
              <w:rPr>
                <w:sz w:val="16"/>
                <w:szCs w:val="18"/>
                <w:lang w:val="en-US"/>
              </w:rPr>
              <w:t xml:space="preserve"> </w:t>
            </w:r>
            <w:proofErr w:type="spellStart"/>
            <w:r w:rsidRPr="004D7FB1">
              <w:rPr>
                <w:sz w:val="16"/>
                <w:szCs w:val="18"/>
                <w:lang w:val="en-US"/>
              </w:rPr>
              <w:t>Lett</w:t>
            </w:r>
            <w:proofErr w:type="spellEnd"/>
            <w:r w:rsidRPr="004D7FB1">
              <w:rPr>
                <w:sz w:val="16"/>
                <w:szCs w:val="18"/>
                <w:lang w:val="en-US"/>
              </w:rPr>
              <w:t xml:space="preserve"> 2016; 242:34-46.</w:t>
            </w:r>
          </w:p>
        </w:tc>
      </w:tr>
      <w:tr w:rsidR="00971BD9" w:rsidRPr="00FD4AB1" w:rsidTr="00BA61E5">
        <w:trPr>
          <w:trHeight w:val="284"/>
          <w:jc w:val="center"/>
        </w:trPr>
        <w:tc>
          <w:tcPr>
            <w:tcW w:w="224" w:type="pct"/>
            <w:vAlign w:val="center"/>
          </w:tcPr>
          <w:p w:rsidR="00971BD9" w:rsidRPr="00BC4058" w:rsidRDefault="00971BD9" w:rsidP="00777ECA">
            <w:pPr>
              <w:jc w:val="center"/>
              <w:rPr>
                <w:sz w:val="16"/>
                <w:szCs w:val="18"/>
                <w:lang w:val="sr-Cyrl-CS"/>
              </w:rPr>
            </w:pPr>
            <w:r w:rsidRPr="00E3203D">
              <w:rPr>
                <w:sz w:val="16"/>
                <w:szCs w:val="18"/>
                <w:lang w:val="sr-Cyrl-CS"/>
              </w:rPr>
              <w:t>1</w:t>
            </w:r>
            <w:r w:rsidRPr="00BC4058">
              <w:rPr>
                <w:sz w:val="16"/>
                <w:szCs w:val="18"/>
                <w:lang w:val="sr-Cyrl-CS"/>
              </w:rPr>
              <w:t>1.</w:t>
            </w:r>
          </w:p>
        </w:tc>
        <w:tc>
          <w:tcPr>
            <w:tcW w:w="4776" w:type="pct"/>
            <w:gridSpan w:val="10"/>
          </w:tcPr>
          <w:p w:rsidR="00971BD9" w:rsidRPr="004D7FB1" w:rsidRDefault="00971BD9" w:rsidP="004D7FB1">
            <w:pPr>
              <w:widowControl/>
              <w:autoSpaceDE/>
              <w:autoSpaceDN/>
              <w:adjustRightInd/>
              <w:jc w:val="both"/>
              <w:rPr>
                <w:sz w:val="16"/>
                <w:szCs w:val="18"/>
                <w:lang w:val="en-US"/>
              </w:rPr>
            </w:pPr>
            <w:proofErr w:type="spellStart"/>
            <w:r w:rsidRPr="0030643F">
              <w:rPr>
                <w:sz w:val="16"/>
                <w:szCs w:val="18"/>
                <w:lang w:val="en-US"/>
              </w:rPr>
              <w:t>Bolevich</w:t>
            </w:r>
            <w:proofErr w:type="spellEnd"/>
            <w:r w:rsidRPr="0030643F">
              <w:rPr>
                <w:sz w:val="16"/>
                <w:szCs w:val="18"/>
                <w:lang w:val="en-US"/>
              </w:rPr>
              <w:t xml:space="preserve"> S, </w:t>
            </w:r>
            <w:proofErr w:type="spellStart"/>
            <w:r w:rsidRPr="0030643F">
              <w:rPr>
                <w:sz w:val="16"/>
                <w:szCs w:val="18"/>
                <w:lang w:val="en-US"/>
              </w:rPr>
              <w:t>Kogan</w:t>
            </w:r>
            <w:proofErr w:type="spellEnd"/>
            <w:r w:rsidRPr="0030643F">
              <w:rPr>
                <w:sz w:val="16"/>
                <w:szCs w:val="18"/>
                <w:lang w:val="en-US"/>
              </w:rPr>
              <w:t xml:space="preserve"> AH, </w:t>
            </w:r>
            <w:proofErr w:type="spellStart"/>
            <w:r w:rsidRPr="0030643F">
              <w:rPr>
                <w:sz w:val="16"/>
                <w:szCs w:val="18"/>
                <w:lang w:val="en-US"/>
              </w:rPr>
              <w:t>Zivkovic</w:t>
            </w:r>
            <w:proofErr w:type="spellEnd"/>
            <w:r w:rsidRPr="0030643F">
              <w:rPr>
                <w:sz w:val="16"/>
                <w:szCs w:val="18"/>
                <w:lang w:val="en-US"/>
              </w:rPr>
              <w:t xml:space="preserve"> V, </w:t>
            </w:r>
            <w:proofErr w:type="spellStart"/>
            <w:r w:rsidRPr="0030643F">
              <w:rPr>
                <w:sz w:val="16"/>
                <w:szCs w:val="18"/>
                <w:lang w:val="en-US"/>
              </w:rPr>
              <w:t>Djuric</w:t>
            </w:r>
            <w:proofErr w:type="spellEnd"/>
            <w:r w:rsidRPr="0030643F">
              <w:rPr>
                <w:sz w:val="16"/>
                <w:szCs w:val="18"/>
                <w:lang w:val="en-US"/>
              </w:rPr>
              <w:t xml:space="preserve"> D, </w:t>
            </w:r>
            <w:proofErr w:type="spellStart"/>
            <w:r w:rsidRPr="0030643F">
              <w:rPr>
                <w:sz w:val="16"/>
                <w:szCs w:val="18"/>
                <w:lang w:val="en-US"/>
              </w:rPr>
              <w:t>Novikov</w:t>
            </w:r>
            <w:proofErr w:type="spellEnd"/>
            <w:r w:rsidRPr="0030643F">
              <w:rPr>
                <w:sz w:val="16"/>
                <w:szCs w:val="18"/>
                <w:lang w:val="en-US"/>
              </w:rPr>
              <w:t xml:space="preserve"> AA, </w:t>
            </w:r>
            <w:proofErr w:type="spellStart"/>
            <w:r w:rsidRPr="0030643F">
              <w:rPr>
                <w:sz w:val="16"/>
                <w:szCs w:val="18"/>
                <w:lang w:val="en-US"/>
              </w:rPr>
              <w:t>Vorobyev</w:t>
            </w:r>
            <w:proofErr w:type="spellEnd"/>
            <w:r w:rsidRPr="0030643F">
              <w:rPr>
                <w:sz w:val="16"/>
                <w:szCs w:val="18"/>
                <w:lang w:val="en-US"/>
              </w:rPr>
              <w:t xml:space="preserve"> SI, </w:t>
            </w:r>
            <w:proofErr w:type="spellStart"/>
            <w:r w:rsidRPr="0030643F">
              <w:rPr>
                <w:sz w:val="16"/>
                <w:szCs w:val="18"/>
                <w:lang w:val="en-US"/>
              </w:rPr>
              <w:t>Jakovljevic</w:t>
            </w:r>
            <w:proofErr w:type="spellEnd"/>
            <w:r w:rsidRPr="0030643F">
              <w:rPr>
                <w:sz w:val="16"/>
                <w:szCs w:val="18"/>
                <w:lang w:val="en-US"/>
              </w:rPr>
              <w:t xml:space="preserve"> V. Protective role of carbon dioxide (CO2) in generation of reactive oxygen species. Mol Cell </w:t>
            </w:r>
            <w:proofErr w:type="spellStart"/>
            <w:r w:rsidRPr="0030643F">
              <w:rPr>
                <w:sz w:val="16"/>
                <w:szCs w:val="18"/>
                <w:lang w:val="en-US"/>
              </w:rPr>
              <w:t>Biochem</w:t>
            </w:r>
            <w:proofErr w:type="spellEnd"/>
            <w:r w:rsidRPr="0030643F">
              <w:rPr>
                <w:sz w:val="16"/>
                <w:szCs w:val="18"/>
                <w:lang w:val="en-US"/>
              </w:rPr>
              <w:t xml:space="preserve"> </w:t>
            </w:r>
            <w:r w:rsidRPr="00AB1A3C">
              <w:rPr>
                <w:sz w:val="16"/>
                <w:szCs w:val="18"/>
                <w:lang w:val="en-US"/>
              </w:rPr>
              <w:t>2016;411(1-2):317-30</w:t>
            </w:r>
          </w:p>
        </w:tc>
      </w:tr>
      <w:tr w:rsidR="00971BD9" w:rsidRPr="00FD4AB1" w:rsidTr="00BA61E5">
        <w:trPr>
          <w:trHeight w:val="284"/>
          <w:jc w:val="center"/>
        </w:trPr>
        <w:tc>
          <w:tcPr>
            <w:tcW w:w="224" w:type="pct"/>
            <w:vAlign w:val="center"/>
          </w:tcPr>
          <w:p w:rsidR="00971BD9" w:rsidRPr="00BC4058" w:rsidRDefault="00971BD9" w:rsidP="00777ECA">
            <w:pPr>
              <w:jc w:val="center"/>
              <w:rPr>
                <w:sz w:val="16"/>
                <w:szCs w:val="18"/>
                <w:lang w:val="sr-Cyrl-CS"/>
              </w:rPr>
            </w:pPr>
            <w:r w:rsidRPr="00E3203D">
              <w:rPr>
                <w:sz w:val="16"/>
                <w:szCs w:val="18"/>
                <w:lang w:val="sr-Cyrl-CS"/>
              </w:rPr>
              <w:t>1</w:t>
            </w:r>
            <w:r w:rsidRPr="00BC4058">
              <w:rPr>
                <w:sz w:val="16"/>
                <w:szCs w:val="18"/>
                <w:lang w:val="sr-Cyrl-CS"/>
              </w:rPr>
              <w:t>2.</w:t>
            </w:r>
          </w:p>
        </w:tc>
        <w:tc>
          <w:tcPr>
            <w:tcW w:w="4776" w:type="pct"/>
            <w:gridSpan w:val="10"/>
          </w:tcPr>
          <w:p w:rsidR="00971BD9" w:rsidRPr="004D7FB1" w:rsidRDefault="00971BD9" w:rsidP="004D7FB1">
            <w:pPr>
              <w:widowControl/>
              <w:autoSpaceDE/>
              <w:autoSpaceDN/>
              <w:adjustRightInd/>
              <w:jc w:val="both"/>
              <w:rPr>
                <w:sz w:val="16"/>
                <w:szCs w:val="18"/>
                <w:lang w:val="en-US"/>
              </w:rPr>
            </w:pPr>
            <w:proofErr w:type="spellStart"/>
            <w:r w:rsidRPr="00AE2545">
              <w:rPr>
                <w:sz w:val="16"/>
                <w:szCs w:val="18"/>
                <w:lang w:val="en-US"/>
              </w:rPr>
              <w:t>Arsic</w:t>
            </w:r>
            <w:proofErr w:type="spellEnd"/>
            <w:r w:rsidRPr="00AE2545">
              <w:rPr>
                <w:sz w:val="16"/>
                <w:szCs w:val="18"/>
                <w:lang w:val="en-US"/>
              </w:rPr>
              <w:t xml:space="preserve"> A, </w:t>
            </w:r>
            <w:proofErr w:type="spellStart"/>
            <w:r w:rsidRPr="00AE2545">
              <w:rPr>
                <w:sz w:val="16"/>
                <w:szCs w:val="18"/>
                <w:lang w:val="en-US"/>
              </w:rPr>
              <w:t>Vucic</w:t>
            </w:r>
            <w:proofErr w:type="spellEnd"/>
            <w:r w:rsidRPr="00AE2545">
              <w:rPr>
                <w:sz w:val="16"/>
                <w:szCs w:val="18"/>
                <w:lang w:val="en-US"/>
              </w:rPr>
              <w:t xml:space="preserve"> V, </w:t>
            </w:r>
            <w:proofErr w:type="spellStart"/>
            <w:r w:rsidRPr="00AE2545">
              <w:rPr>
                <w:sz w:val="16"/>
                <w:szCs w:val="18"/>
                <w:lang w:val="en-US"/>
              </w:rPr>
              <w:t>Glibetic</w:t>
            </w:r>
            <w:proofErr w:type="spellEnd"/>
            <w:r w:rsidRPr="00AE2545">
              <w:rPr>
                <w:sz w:val="16"/>
                <w:szCs w:val="18"/>
                <w:lang w:val="en-US"/>
              </w:rPr>
              <w:t xml:space="preserve"> M, </w:t>
            </w:r>
            <w:proofErr w:type="spellStart"/>
            <w:r w:rsidRPr="00AE2545">
              <w:rPr>
                <w:sz w:val="16"/>
                <w:szCs w:val="18"/>
                <w:lang w:val="en-US"/>
              </w:rPr>
              <w:t>Popovic</w:t>
            </w:r>
            <w:proofErr w:type="spellEnd"/>
            <w:r w:rsidRPr="00AE2545">
              <w:rPr>
                <w:sz w:val="16"/>
                <w:szCs w:val="18"/>
                <w:lang w:val="en-US"/>
              </w:rPr>
              <w:t xml:space="preserve"> T, </w:t>
            </w:r>
            <w:proofErr w:type="spellStart"/>
            <w:r w:rsidRPr="00AE2545">
              <w:rPr>
                <w:sz w:val="16"/>
                <w:szCs w:val="18"/>
                <w:lang w:val="en-US"/>
              </w:rPr>
              <w:t>Debeljak-Martacic</w:t>
            </w:r>
            <w:proofErr w:type="spellEnd"/>
            <w:r w:rsidRPr="00AE2545">
              <w:rPr>
                <w:sz w:val="16"/>
                <w:szCs w:val="18"/>
                <w:lang w:val="en-US"/>
              </w:rPr>
              <w:t xml:space="preserve"> J, </w:t>
            </w:r>
            <w:proofErr w:type="spellStart"/>
            <w:r w:rsidRPr="00AE2545">
              <w:rPr>
                <w:sz w:val="16"/>
                <w:szCs w:val="18"/>
                <w:lang w:val="en-US"/>
              </w:rPr>
              <w:t>Cubrilo</w:t>
            </w:r>
            <w:proofErr w:type="spellEnd"/>
            <w:r w:rsidRPr="00AE2545">
              <w:rPr>
                <w:sz w:val="16"/>
                <w:szCs w:val="18"/>
                <w:lang w:val="en-US"/>
              </w:rPr>
              <w:t xml:space="preserve"> D, </w:t>
            </w:r>
            <w:proofErr w:type="spellStart"/>
            <w:r w:rsidRPr="00AE2545">
              <w:rPr>
                <w:sz w:val="16"/>
                <w:szCs w:val="18"/>
                <w:lang w:val="en-US"/>
              </w:rPr>
              <w:t>Ahmetovic</w:t>
            </w:r>
            <w:proofErr w:type="spellEnd"/>
            <w:r w:rsidRPr="00AE2545">
              <w:rPr>
                <w:sz w:val="16"/>
                <w:szCs w:val="18"/>
                <w:lang w:val="en-US"/>
              </w:rPr>
              <w:t xml:space="preserve"> Z, </w:t>
            </w:r>
            <w:proofErr w:type="spellStart"/>
            <w:r w:rsidRPr="00AE2545">
              <w:rPr>
                <w:sz w:val="16"/>
                <w:szCs w:val="18"/>
                <w:lang w:val="en-US"/>
              </w:rPr>
              <w:t>Peric</w:t>
            </w:r>
            <w:proofErr w:type="spellEnd"/>
            <w:r w:rsidRPr="00AE2545">
              <w:rPr>
                <w:sz w:val="16"/>
                <w:szCs w:val="18"/>
                <w:lang w:val="en-US"/>
              </w:rPr>
              <w:t xml:space="preserve"> D, </w:t>
            </w:r>
            <w:proofErr w:type="spellStart"/>
            <w:r w:rsidRPr="00AE2545">
              <w:rPr>
                <w:sz w:val="16"/>
                <w:szCs w:val="18"/>
                <w:lang w:val="en-US"/>
              </w:rPr>
              <w:t>Borozan</w:t>
            </w:r>
            <w:proofErr w:type="spellEnd"/>
            <w:r w:rsidRPr="00AE2545">
              <w:rPr>
                <w:sz w:val="16"/>
                <w:szCs w:val="18"/>
                <w:lang w:val="en-US"/>
              </w:rPr>
              <w:t xml:space="preserve"> S, </w:t>
            </w:r>
            <w:proofErr w:type="spellStart"/>
            <w:r w:rsidRPr="00AE2545">
              <w:rPr>
                <w:sz w:val="16"/>
                <w:szCs w:val="18"/>
                <w:lang w:val="en-US"/>
              </w:rPr>
              <w:t>Djuric</w:t>
            </w:r>
            <w:proofErr w:type="spellEnd"/>
            <w:r w:rsidRPr="00AE2545">
              <w:rPr>
                <w:sz w:val="16"/>
                <w:szCs w:val="18"/>
                <w:lang w:val="en-US"/>
              </w:rPr>
              <w:t xml:space="preserve"> D, </w:t>
            </w:r>
            <w:proofErr w:type="spellStart"/>
            <w:r w:rsidRPr="00AE2545">
              <w:rPr>
                <w:sz w:val="16"/>
                <w:szCs w:val="18"/>
                <w:lang w:val="en-US"/>
              </w:rPr>
              <w:t>Barudzic</w:t>
            </w:r>
            <w:proofErr w:type="spellEnd"/>
            <w:r w:rsidRPr="00AE2545">
              <w:rPr>
                <w:sz w:val="16"/>
                <w:szCs w:val="18"/>
                <w:lang w:val="en-US"/>
              </w:rPr>
              <w:t xml:space="preserve"> N, </w:t>
            </w:r>
            <w:proofErr w:type="spellStart"/>
            <w:r w:rsidRPr="00AE2545">
              <w:rPr>
                <w:sz w:val="16"/>
                <w:szCs w:val="18"/>
                <w:lang w:val="en-US"/>
              </w:rPr>
              <w:t>Jakovljevic</w:t>
            </w:r>
            <w:proofErr w:type="spellEnd"/>
            <w:r w:rsidRPr="00AE2545">
              <w:rPr>
                <w:sz w:val="16"/>
                <w:szCs w:val="18"/>
                <w:lang w:val="en-US"/>
              </w:rPr>
              <w:t xml:space="preserve"> V.</w:t>
            </w:r>
            <w:r>
              <w:rPr>
                <w:sz w:val="16"/>
                <w:szCs w:val="18"/>
                <w:lang w:val="en-US"/>
              </w:rPr>
              <w:t xml:space="preserve"> </w:t>
            </w:r>
            <w:proofErr w:type="spellStart"/>
            <w:r w:rsidRPr="00AE2545">
              <w:rPr>
                <w:sz w:val="16"/>
                <w:szCs w:val="18"/>
                <w:lang w:val="en-US"/>
              </w:rPr>
              <w:t>Redox</w:t>
            </w:r>
            <w:proofErr w:type="spellEnd"/>
            <w:r w:rsidRPr="00AE2545">
              <w:rPr>
                <w:sz w:val="16"/>
                <w:szCs w:val="18"/>
                <w:lang w:val="en-US"/>
              </w:rPr>
              <w:t xml:space="preserve"> balance in elite female athletes: differences based on sport types. </w:t>
            </w:r>
            <w:r w:rsidRPr="00AB1A3C">
              <w:rPr>
                <w:sz w:val="16"/>
                <w:szCs w:val="18"/>
                <w:lang w:val="en-US"/>
              </w:rPr>
              <w:t>J Sports Med Phys Fitness 2016;56(1-2):1-8</w:t>
            </w:r>
          </w:p>
        </w:tc>
      </w:tr>
      <w:tr w:rsidR="00971BD9" w:rsidRPr="00FD4AB1" w:rsidTr="00BA61E5">
        <w:trPr>
          <w:trHeight w:val="284"/>
          <w:jc w:val="center"/>
        </w:trPr>
        <w:tc>
          <w:tcPr>
            <w:tcW w:w="224" w:type="pct"/>
            <w:vAlign w:val="center"/>
          </w:tcPr>
          <w:p w:rsidR="00971BD9" w:rsidRPr="00BC4058" w:rsidRDefault="00971BD9" w:rsidP="004D66C3">
            <w:pPr>
              <w:jc w:val="center"/>
              <w:rPr>
                <w:sz w:val="16"/>
                <w:szCs w:val="18"/>
                <w:lang w:val="sr-Cyrl-CS"/>
              </w:rPr>
            </w:pPr>
            <w:r w:rsidRPr="00E3203D">
              <w:rPr>
                <w:sz w:val="16"/>
                <w:szCs w:val="18"/>
                <w:lang w:val="sr-Cyrl-CS"/>
              </w:rPr>
              <w:t>1</w:t>
            </w:r>
            <w:r w:rsidRPr="00BC4058">
              <w:rPr>
                <w:sz w:val="16"/>
                <w:szCs w:val="18"/>
                <w:lang w:val="sr-Cyrl-CS"/>
              </w:rPr>
              <w:t>3.</w:t>
            </w:r>
          </w:p>
        </w:tc>
        <w:tc>
          <w:tcPr>
            <w:tcW w:w="4776" w:type="pct"/>
            <w:gridSpan w:val="10"/>
          </w:tcPr>
          <w:p w:rsidR="00971BD9" w:rsidRPr="0030643F" w:rsidRDefault="00971BD9" w:rsidP="00AB1A3C">
            <w:pPr>
              <w:widowControl/>
              <w:autoSpaceDE/>
              <w:autoSpaceDN/>
              <w:adjustRightInd/>
              <w:jc w:val="both"/>
              <w:rPr>
                <w:sz w:val="16"/>
                <w:szCs w:val="18"/>
                <w:lang w:val="en-US"/>
              </w:rPr>
            </w:pPr>
            <w:proofErr w:type="spellStart"/>
            <w:r w:rsidRPr="00AE2545">
              <w:rPr>
                <w:sz w:val="16"/>
                <w:szCs w:val="18"/>
                <w:lang w:val="en-US"/>
              </w:rPr>
              <w:t>Nikolic</w:t>
            </w:r>
            <w:proofErr w:type="spellEnd"/>
            <w:r w:rsidRPr="00AE2545">
              <w:rPr>
                <w:sz w:val="16"/>
                <w:szCs w:val="18"/>
                <w:lang w:val="en-US"/>
              </w:rPr>
              <w:t xml:space="preserve"> T, </w:t>
            </w:r>
            <w:proofErr w:type="spellStart"/>
            <w:r w:rsidRPr="00AE2545">
              <w:rPr>
                <w:sz w:val="16"/>
                <w:szCs w:val="18"/>
                <w:lang w:val="en-US"/>
              </w:rPr>
              <w:t>Zivkovic</w:t>
            </w:r>
            <w:proofErr w:type="spellEnd"/>
            <w:r w:rsidRPr="00AE2545">
              <w:rPr>
                <w:sz w:val="16"/>
                <w:szCs w:val="18"/>
                <w:lang w:val="en-US"/>
              </w:rPr>
              <w:t xml:space="preserve"> V, </w:t>
            </w:r>
            <w:proofErr w:type="spellStart"/>
            <w:r w:rsidRPr="00AE2545">
              <w:rPr>
                <w:sz w:val="16"/>
                <w:szCs w:val="18"/>
                <w:lang w:val="en-US"/>
              </w:rPr>
              <w:t>Jevdjevic</w:t>
            </w:r>
            <w:proofErr w:type="spellEnd"/>
            <w:r w:rsidRPr="00AE2545">
              <w:rPr>
                <w:sz w:val="16"/>
                <w:szCs w:val="18"/>
                <w:lang w:val="en-US"/>
              </w:rPr>
              <w:t xml:space="preserve"> M, </w:t>
            </w:r>
            <w:proofErr w:type="spellStart"/>
            <w:r w:rsidRPr="00AE2545">
              <w:rPr>
                <w:sz w:val="16"/>
                <w:szCs w:val="18"/>
                <w:lang w:val="en-US"/>
              </w:rPr>
              <w:t>Djuric</w:t>
            </w:r>
            <w:proofErr w:type="spellEnd"/>
            <w:r w:rsidRPr="00AE2545">
              <w:rPr>
                <w:sz w:val="16"/>
                <w:szCs w:val="18"/>
                <w:lang w:val="en-US"/>
              </w:rPr>
              <w:t xml:space="preserve"> M, </w:t>
            </w:r>
            <w:proofErr w:type="spellStart"/>
            <w:r w:rsidRPr="00AE2545">
              <w:rPr>
                <w:sz w:val="16"/>
                <w:szCs w:val="18"/>
                <w:lang w:val="en-US"/>
              </w:rPr>
              <w:t>Srejovic</w:t>
            </w:r>
            <w:proofErr w:type="spellEnd"/>
            <w:r w:rsidRPr="00AE2545">
              <w:rPr>
                <w:sz w:val="16"/>
                <w:szCs w:val="18"/>
                <w:lang w:val="en-US"/>
              </w:rPr>
              <w:t xml:space="preserve"> I, </w:t>
            </w:r>
            <w:proofErr w:type="spellStart"/>
            <w:r w:rsidRPr="00AE2545">
              <w:rPr>
                <w:sz w:val="16"/>
                <w:szCs w:val="18"/>
                <w:lang w:val="en-US"/>
              </w:rPr>
              <w:t>Djuric</w:t>
            </w:r>
            <w:proofErr w:type="spellEnd"/>
            <w:r w:rsidRPr="00AE2545">
              <w:rPr>
                <w:sz w:val="16"/>
                <w:szCs w:val="18"/>
                <w:lang w:val="en-US"/>
              </w:rPr>
              <w:t xml:space="preserve"> D, </w:t>
            </w:r>
            <w:proofErr w:type="spellStart"/>
            <w:r w:rsidRPr="00AE2545">
              <w:rPr>
                <w:sz w:val="16"/>
                <w:szCs w:val="18"/>
                <w:lang w:val="en-US"/>
              </w:rPr>
              <w:t>Jeremic</w:t>
            </w:r>
            <w:proofErr w:type="spellEnd"/>
            <w:r w:rsidRPr="00AE2545">
              <w:rPr>
                <w:sz w:val="16"/>
                <w:szCs w:val="18"/>
                <w:lang w:val="en-US"/>
              </w:rPr>
              <w:t xml:space="preserve"> N, </w:t>
            </w:r>
            <w:proofErr w:type="spellStart"/>
            <w:r w:rsidRPr="00AE2545">
              <w:rPr>
                <w:sz w:val="16"/>
                <w:szCs w:val="18"/>
                <w:lang w:val="en-US"/>
              </w:rPr>
              <w:t>Djuric</w:t>
            </w:r>
            <w:proofErr w:type="spellEnd"/>
            <w:r w:rsidRPr="00AE2545">
              <w:rPr>
                <w:sz w:val="16"/>
                <w:szCs w:val="18"/>
                <w:lang w:val="en-US"/>
              </w:rPr>
              <w:t xml:space="preserve"> D, </w:t>
            </w:r>
            <w:proofErr w:type="spellStart"/>
            <w:r w:rsidRPr="00AE2545">
              <w:rPr>
                <w:sz w:val="16"/>
                <w:szCs w:val="18"/>
                <w:lang w:val="en-US"/>
              </w:rPr>
              <w:t>Bolevich</w:t>
            </w:r>
            <w:proofErr w:type="spellEnd"/>
            <w:r w:rsidRPr="00AE2545">
              <w:rPr>
                <w:sz w:val="16"/>
                <w:szCs w:val="18"/>
                <w:lang w:val="en-US"/>
              </w:rPr>
              <w:t xml:space="preserve"> S, </w:t>
            </w:r>
            <w:proofErr w:type="spellStart"/>
            <w:r w:rsidRPr="00AE2545">
              <w:rPr>
                <w:sz w:val="16"/>
                <w:szCs w:val="18"/>
                <w:lang w:val="en-US"/>
              </w:rPr>
              <w:t>Jakovljevic</w:t>
            </w:r>
            <w:proofErr w:type="spellEnd"/>
            <w:r w:rsidRPr="00AE2545">
              <w:rPr>
                <w:sz w:val="16"/>
                <w:szCs w:val="18"/>
                <w:lang w:val="en-US"/>
              </w:rPr>
              <w:t xml:space="preserve"> V.</w:t>
            </w:r>
            <w:r>
              <w:rPr>
                <w:sz w:val="16"/>
                <w:szCs w:val="18"/>
                <w:lang w:val="en-US"/>
              </w:rPr>
              <w:t xml:space="preserve"> </w:t>
            </w:r>
            <w:r w:rsidRPr="00AE2545">
              <w:rPr>
                <w:sz w:val="16"/>
                <w:szCs w:val="18"/>
                <w:lang w:val="en-US"/>
              </w:rPr>
              <w:t xml:space="preserve">The effects of chronic administration of </w:t>
            </w:r>
            <w:proofErr w:type="spellStart"/>
            <w:r w:rsidRPr="00AE2545">
              <w:rPr>
                <w:sz w:val="16"/>
                <w:szCs w:val="18"/>
                <w:lang w:val="en-US"/>
              </w:rPr>
              <w:t>nandrolone</w:t>
            </w:r>
            <w:proofErr w:type="spellEnd"/>
            <w:r w:rsidRPr="00AE2545">
              <w:rPr>
                <w:sz w:val="16"/>
                <w:szCs w:val="18"/>
                <w:lang w:val="en-US"/>
              </w:rPr>
              <w:t xml:space="preserve"> </w:t>
            </w:r>
            <w:proofErr w:type="spellStart"/>
            <w:r w:rsidRPr="00AE2545">
              <w:rPr>
                <w:sz w:val="16"/>
                <w:szCs w:val="18"/>
                <w:lang w:val="en-US"/>
              </w:rPr>
              <w:t>decanoate</w:t>
            </w:r>
            <w:proofErr w:type="spellEnd"/>
            <w:r w:rsidRPr="00AE2545">
              <w:rPr>
                <w:sz w:val="16"/>
                <w:szCs w:val="18"/>
                <w:lang w:val="en-US"/>
              </w:rPr>
              <w:t xml:space="preserve"> on </w:t>
            </w:r>
            <w:proofErr w:type="spellStart"/>
            <w:r w:rsidRPr="00AE2545">
              <w:rPr>
                <w:sz w:val="16"/>
                <w:szCs w:val="18"/>
                <w:lang w:val="en-US"/>
              </w:rPr>
              <w:t>redox</w:t>
            </w:r>
            <w:proofErr w:type="spellEnd"/>
            <w:r w:rsidRPr="00AE2545">
              <w:rPr>
                <w:sz w:val="16"/>
                <w:szCs w:val="18"/>
                <w:lang w:val="en-US"/>
              </w:rPr>
              <w:t xml:space="preserve"> status in exercised rats. Mol Cell </w:t>
            </w:r>
            <w:proofErr w:type="spellStart"/>
            <w:r w:rsidRPr="00AE2545">
              <w:rPr>
                <w:sz w:val="16"/>
                <w:szCs w:val="18"/>
                <w:lang w:val="en-US"/>
              </w:rPr>
              <w:t>Biochem</w:t>
            </w:r>
            <w:proofErr w:type="spellEnd"/>
            <w:r w:rsidRPr="00AE2545">
              <w:rPr>
                <w:sz w:val="16"/>
                <w:szCs w:val="18"/>
                <w:lang w:val="en-US"/>
              </w:rPr>
              <w:t xml:space="preserve"> </w:t>
            </w:r>
            <w:r>
              <w:rPr>
                <w:sz w:val="16"/>
                <w:szCs w:val="18"/>
                <w:lang w:val="en-US"/>
              </w:rPr>
              <w:t>2016</w:t>
            </w:r>
            <w:r w:rsidRPr="00AB1A3C">
              <w:rPr>
                <w:sz w:val="16"/>
                <w:szCs w:val="18"/>
                <w:lang w:val="en-US"/>
              </w:rPr>
              <w:t>;</w:t>
            </w:r>
            <w:r>
              <w:rPr>
                <w:sz w:val="16"/>
                <w:szCs w:val="18"/>
                <w:lang w:val="en-US"/>
              </w:rPr>
              <w:t xml:space="preserve"> </w:t>
            </w:r>
            <w:r w:rsidRPr="00AB1A3C">
              <w:rPr>
                <w:sz w:val="16"/>
                <w:szCs w:val="18"/>
                <w:lang w:val="en-US"/>
              </w:rPr>
              <w:t>411(1-2):95-105</w:t>
            </w:r>
          </w:p>
        </w:tc>
      </w:tr>
      <w:tr w:rsidR="00971BD9" w:rsidRPr="00FD4AB1" w:rsidTr="00BA61E5">
        <w:trPr>
          <w:trHeight w:val="284"/>
          <w:jc w:val="center"/>
        </w:trPr>
        <w:tc>
          <w:tcPr>
            <w:tcW w:w="224" w:type="pct"/>
            <w:vAlign w:val="center"/>
          </w:tcPr>
          <w:p w:rsidR="00971BD9" w:rsidRPr="00EA7223" w:rsidRDefault="00971BD9" w:rsidP="004D66C3">
            <w:pPr>
              <w:jc w:val="center"/>
              <w:rPr>
                <w:sz w:val="16"/>
                <w:szCs w:val="18"/>
                <w:lang w:val="sr-Latn-BA"/>
              </w:rPr>
            </w:pPr>
            <w:r>
              <w:rPr>
                <w:sz w:val="16"/>
                <w:szCs w:val="18"/>
                <w:lang w:val="sr-Latn-BA"/>
              </w:rPr>
              <w:t>14.</w:t>
            </w:r>
          </w:p>
        </w:tc>
        <w:tc>
          <w:tcPr>
            <w:tcW w:w="4776" w:type="pct"/>
            <w:gridSpan w:val="10"/>
          </w:tcPr>
          <w:p w:rsidR="00971BD9" w:rsidRPr="00AE2545" w:rsidRDefault="00971BD9" w:rsidP="00AB1A3C">
            <w:pPr>
              <w:widowControl/>
              <w:autoSpaceDE/>
              <w:autoSpaceDN/>
              <w:adjustRightInd/>
              <w:jc w:val="both"/>
              <w:rPr>
                <w:sz w:val="16"/>
                <w:szCs w:val="18"/>
                <w:lang w:val="en-US"/>
              </w:rPr>
            </w:pPr>
            <w:proofErr w:type="spellStart"/>
            <w:r w:rsidRPr="004D7FB1">
              <w:rPr>
                <w:sz w:val="16"/>
                <w:szCs w:val="18"/>
                <w:lang w:val="en-US"/>
              </w:rPr>
              <w:t>Radojevic-Popovic</w:t>
            </w:r>
            <w:proofErr w:type="spellEnd"/>
            <w:r w:rsidRPr="004D7FB1">
              <w:rPr>
                <w:sz w:val="16"/>
                <w:szCs w:val="18"/>
                <w:lang w:val="en-US"/>
              </w:rPr>
              <w:t xml:space="preserve"> R, </w:t>
            </w:r>
            <w:proofErr w:type="spellStart"/>
            <w:r w:rsidRPr="004D7FB1">
              <w:rPr>
                <w:sz w:val="16"/>
                <w:szCs w:val="18"/>
                <w:lang w:val="en-US"/>
              </w:rPr>
              <w:t>Zivkovic</w:t>
            </w:r>
            <w:proofErr w:type="spellEnd"/>
            <w:r w:rsidRPr="004D7FB1">
              <w:rPr>
                <w:sz w:val="16"/>
                <w:szCs w:val="18"/>
                <w:lang w:val="en-US"/>
              </w:rPr>
              <w:t xml:space="preserve"> V, </w:t>
            </w:r>
            <w:proofErr w:type="spellStart"/>
            <w:r w:rsidRPr="004D7FB1">
              <w:rPr>
                <w:sz w:val="16"/>
                <w:szCs w:val="18"/>
                <w:lang w:val="en-US"/>
              </w:rPr>
              <w:t>Jeremic</w:t>
            </w:r>
            <w:proofErr w:type="spellEnd"/>
            <w:r w:rsidRPr="004D7FB1">
              <w:rPr>
                <w:sz w:val="16"/>
                <w:szCs w:val="18"/>
                <w:lang w:val="en-US"/>
              </w:rPr>
              <w:t xml:space="preserve"> N, </w:t>
            </w:r>
            <w:proofErr w:type="spellStart"/>
            <w:r w:rsidRPr="004D7FB1">
              <w:rPr>
                <w:sz w:val="16"/>
                <w:szCs w:val="18"/>
                <w:lang w:val="en-US"/>
              </w:rPr>
              <w:t>Sretenovic</w:t>
            </w:r>
            <w:proofErr w:type="spellEnd"/>
            <w:r w:rsidRPr="004D7FB1">
              <w:rPr>
                <w:sz w:val="16"/>
                <w:szCs w:val="18"/>
                <w:lang w:val="en-US"/>
              </w:rPr>
              <w:t xml:space="preserve"> J, </w:t>
            </w:r>
            <w:proofErr w:type="spellStart"/>
            <w:r w:rsidRPr="004D7FB1">
              <w:rPr>
                <w:sz w:val="16"/>
                <w:szCs w:val="18"/>
                <w:lang w:val="en-US"/>
              </w:rPr>
              <w:t>Velicanin</w:t>
            </w:r>
            <w:proofErr w:type="spellEnd"/>
            <w:r w:rsidRPr="004D7FB1">
              <w:rPr>
                <w:sz w:val="16"/>
                <w:szCs w:val="18"/>
                <w:lang w:val="en-US"/>
              </w:rPr>
              <w:t xml:space="preserve"> N, </w:t>
            </w:r>
            <w:proofErr w:type="spellStart"/>
            <w:r w:rsidRPr="004D7FB1">
              <w:rPr>
                <w:sz w:val="16"/>
                <w:szCs w:val="18"/>
                <w:lang w:val="en-US"/>
              </w:rPr>
              <w:t>Bradic</w:t>
            </w:r>
            <w:proofErr w:type="spellEnd"/>
            <w:r w:rsidRPr="004D7FB1">
              <w:rPr>
                <w:sz w:val="16"/>
                <w:szCs w:val="18"/>
                <w:lang w:val="en-US"/>
              </w:rPr>
              <w:t xml:space="preserve"> J, </w:t>
            </w:r>
            <w:proofErr w:type="spellStart"/>
            <w:r w:rsidRPr="004D7FB1">
              <w:rPr>
                <w:sz w:val="16"/>
                <w:szCs w:val="18"/>
                <w:lang w:val="en-US"/>
              </w:rPr>
              <w:t>Jakovljevic</w:t>
            </w:r>
            <w:proofErr w:type="spellEnd"/>
            <w:r w:rsidRPr="004D7FB1">
              <w:rPr>
                <w:sz w:val="16"/>
                <w:szCs w:val="18"/>
                <w:lang w:val="en-US"/>
              </w:rPr>
              <w:t xml:space="preserve"> V. An evaluation of the </w:t>
            </w:r>
            <w:proofErr w:type="spellStart"/>
            <w:r w:rsidRPr="004D7FB1">
              <w:rPr>
                <w:sz w:val="16"/>
                <w:szCs w:val="18"/>
                <w:lang w:val="en-US"/>
              </w:rPr>
              <w:t>redox</w:t>
            </w:r>
            <w:proofErr w:type="spellEnd"/>
            <w:r w:rsidRPr="004D7FB1">
              <w:rPr>
                <w:sz w:val="16"/>
                <w:szCs w:val="18"/>
                <w:lang w:val="en-US"/>
              </w:rPr>
              <w:t xml:space="preserve"> state in professional scuba divers. Undersea </w:t>
            </w:r>
            <w:proofErr w:type="spellStart"/>
            <w:r w:rsidRPr="004D7FB1">
              <w:rPr>
                <w:sz w:val="16"/>
                <w:szCs w:val="18"/>
                <w:lang w:val="en-US"/>
              </w:rPr>
              <w:t>Hyperb</w:t>
            </w:r>
            <w:proofErr w:type="spellEnd"/>
            <w:r w:rsidRPr="004D7FB1">
              <w:rPr>
                <w:sz w:val="16"/>
                <w:szCs w:val="18"/>
                <w:lang w:val="en-US"/>
              </w:rPr>
              <w:t xml:space="preserve"> Med 2015; 42(5):409-416.</w:t>
            </w:r>
          </w:p>
        </w:tc>
      </w:tr>
      <w:tr w:rsidR="00971BD9" w:rsidRPr="00FD4AB1" w:rsidTr="00BA61E5">
        <w:trPr>
          <w:trHeight w:val="284"/>
          <w:jc w:val="center"/>
        </w:trPr>
        <w:tc>
          <w:tcPr>
            <w:tcW w:w="224" w:type="pct"/>
            <w:vAlign w:val="center"/>
          </w:tcPr>
          <w:p w:rsidR="00971BD9" w:rsidRPr="00EA7223" w:rsidRDefault="00971BD9" w:rsidP="004D66C3">
            <w:pPr>
              <w:jc w:val="center"/>
              <w:rPr>
                <w:sz w:val="16"/>
                <w:szCs w:val="18"/>
                <w:lang w:val="sr-Latn-BA"/>
              </w:rPr>
            </w:pPr>
            <w:r>
              <w:rPr>
                <w:sz w:val="16"/>
                <w:szCs w:val="18"/>
                <w:lang w:val="sr-Latn-BA"/>
              </w:rPr>
              <w:t>15.</w:t>
            </w:r>
          </w:p>
        </w:tc>
        <w:tc>
          <w:tcPr>
            <w:tcW w:w="4776" w:type="pct"/>
            <w:gridSpan w:val="10"/>
          </w:tcPr>
          <w:p w:rsidR="00971BD9" w:rsidRPr="00AE2545" w:rsidRDefault="00971BD9" w:rsidP="00AE2545">
            <w:pPr>
              <w:widowControl/>
              <w:autoSpaceDE/>
              <w:autoSpaceDN/>
              <w:adjustRightInd/>
              <w:jc w:val="both"/>
              <w:rPr>
                <w:sz w:val="16"/>
                <w:szCs w:val="18"/>
                <w:lang w:val="en-US"/>
              </w:rPr>
            </w:pPr>
            <w:r w:rsidRPr="00AE2545">
              <w:rPr>
                <w:sz w:val="16"/>
                <w:szCs w:val="18"/>
                <w:lang w:val="en-US"/>
              </w:rPr>
              <w:t xml:space="preserve">N. </w:t>
            </w:r>
            <w:proofErr w:type="spellStart"/>
            <w:r w:rsidRPr="00AE2545">
              <w:rPr>
                <w:sz w:val="16"/>
                <w:szCs w:val="18"/>
                <w:lang w:val="en-US"/>
              </w:rPr>
              <w:t>Jeremic</w:t>
            </w:r>
            <w:proofErr w:type="spellEnd"/>
            <w:r w:rsidRPr="00AE2545">
              <w:rPr>
                <w:sz w:val="16"/>
                <w:szCs w:val="18"/>
                <w:lang w:val="en-US"/>
              </w:rPr>
              <w:t xml:space="preserve">, A. </w:t>
            </w:r>
            <w:proofErr w:type="spellStart"/>
            <w:r w:rsidRPr="00AE2545">
              <w:rPr>
                <w:sz w:val="16"/>
                <w:szCs w:val="18"/>
                <w:lang w:val="en-US"/>
              </w:rPr>
              <w:t>Petkovic</w:t>
            </w:r>
            <w:proofErr w:type="spellEnd"/>
            <w:r w:rsidRPr="00AE2545">
              <w:rPr>
                <w:sz w:val="16"/>
                <w:szCs w:val="18"/>
                <w:lang w:val="en-US"/>
              </w:rPr>
              <w:t xml:space="preserve">, I. </w:t>
            </w:r>
            <w:proofErr w:type="spellStart"/>
            <w:r w:rsidRPr="00AE2545">
              <w:rPr>
                <w:sz w:val="16"/>
                <w:szCs w:val="18"/>
                <w:lang w:val="en-US"/>
              </w:rPr>
              <w:t>Srejovic</w:t>
            </w:r>
            <w:proofErr w:type="spellEnd"/>
            <w:r w:rsidRPr="00AE2545">
              <w:rPr>
                <w:sz w:val="16"/>
                <w:szCs w:val="18"/>
                <w:lang w:val="en-US"/>
              </w:rPr>
              <w:t xml:space="preserve">, V. </w:t>
            </w:r>
            <w:proofErr w:type="spellStart"/>
            <w:r w:rsidRPr="00AE2545">
              <w:rPr>
                <w:sz w:val="16"/>
                <w:szCs w:val="18"/>
                <w:lang w:val="en-US"/>
              </w:rPr>
              <w:t>Zivkovic</w:t>
            </w:r>
            <w:proofErr w:type="spellEnd"/>
            <w:r w:rsidRPr="00AE2545">
              <w:rPr>
                <w:sz w:val="16"/>
                <w:szCs w:val="18"/>
                <w:lang w:val="en-US"/>
              </w:rPr>
              <w:t xml:space="preserve">, D. </w:t>
            </w:r>
            <w:proofErr w:type="spellStart"/>
            <w:r w:rsidRPr="00AE2545">
              <w:rPr>
                <w:sz w:val="16"/>
                <w:szCs w:val="18"/>
                <w:lang w:val="en-US"/>
              </w:rPr>
              <w:t>Djuric</w:t>
            </w:r>
            <w:proofErr w:type="spellEnd"/>
            <w:r w:rsidRPr="00AE2545">
              <w:rPr>
                <w:sz w:val="16"/>
                <w:szCs w:val="18"/>
                <w:lang w:val="en-US"/>
              </w:rPr>
              <w:t xml:space="preserve">, V. </w:t>
            </w:r>
            <w:proofErr w:type="spellStart"/>
            <w:r w:rsidRPr="00AE2545">
              <w:rPr>
                <w:sz w:val="16"/>
                <w:szCs w:val="18"/>
                <w:lang w:val="en-US"/>
              </w:rPr>
              <w:t>Jakovljevic</w:t>
            </w:r>
            <w:proofErr w:type="spellEnd"/>
            <w:r>
              <w:rPr>
                <w:sz w:val="16"/>
                <w:szCs w:val="18"/>
                <w:lang w:val="en-US"/>
              </w:rPr>
              <w:t xml:space="preserve">. </w:t>
            </w:r>
            <w:r w:rsidRPr="00AE2545">
              <w:rPr>
                <w:sz w:val="16"/>
                <w:szCs w:val="18"/>
                <w:lang w:val="en-US"/>
              </w:rPr>
              <w:t xml:space="preserve">Effects of ischemia and </w:t>
            </w:r>
            <w:proofErr w:type="spellStart"/>
            <w:r w:rsidRPr="00AE2545">
              <w:rPr>
                <w:sz w:val="16"/>
                <w:szCs w:val="18"/>
                <w:lang w:val="en-US"/>
              </w:rPr>
              <w:t>omeprazole</w:t>
            </w:r>
            <w:proofErr w:type="spellEnd"/>
            <w:r w:rsidRPr="00AE2545">
              <w:rPr>
                <w:sz w:val="16"/>
                <w:szCs w:val="18"/>
                <w:lang w:val="en-US"/>
              </w:rPr>
              <w:t xml:space="preserve"> preconditioning on functional recovery of isolated rat heart. Rev Bras Cir </w:t>
            </w:r>
            <w:proofErr w:type="spellStart"/>
            <w:r w:rsidRPr="00AE2545">
              <w:rPr>
                <w:sz w:val="16"/>
                <w:szCs w:val="18"/>
                <w:lang w:val="en-US"/>
              </w:rPr>
              <w:t>Cardiovasc</w:t>
            </w:r>
            <w:proofErr w:type="spellEnd"/>
            <w:r w:rsidRPr="00AE2545">
              <w:rPr>
                <w:sz w:val="16"/>
                <w:szCs w:val="18"/>
                <w:lang w:val="en-US"/>
              </w:rPr>
              <w:t xml:space="preserve"> 2015; 30(2): 266–275.</w:t>
            </w:r>
          </w:p>
        </w:tc>
      </w:tr>
      <w:tr w:rsidR="00971BD9" w:rsidRPr="00FD4AB1" w:rsidTr="00BA61E5">
        <w:trPr>
          <w:trHeight w:val="284"/>
          <w:jc w:val="center"/>
        </w:trPr>
        <w:tc>
          <w:tcPr>
            <w:tcW w:w="224" w:type="pct"/>
            <w:vAlign w:val="center"/>
          </w:tcPr>
          <w:p w:rsidR="00971BD9" w:rsidRPr="00EA7223" w:rsidRDefault="00971BD9" w:rsidP="004D66C3">
            <w:pPr>
              <w:jc w:val="center"/>
              <w:rPr>
                <w:sz w:val="16"/>
                <w:szCs w:val="18"/>
                <w:lang w:val="sr-Latn-BA"/>
              </w:rPr>
            </w:pPr>
            <w:r>
              <w:rPr>
                <w:sz w:val="16"/>
                <w:szCs w:val="18"/>
                <w:lang w:val="sr-Latn-BA"/>
              </w:rPr>
              <w:t>16.</w:t>
            </w:r>
          </w:p>
        </w:tc>
        <w:tc>
          <w:tcPr>
            <w:tcW w:w="4776" w:type="pct"/>
            <w:gridSpan w:val="10"/>
          </w:tcPr>
          <w:p w:rsidR="00971BD9" w:rsidRPr="00AE2545" w:rsidRDefault="00971BD9" w:rsidP="00AE2545">
            <w:pPr>
              <w:widowControl/>
              <w:autoSpaceDE/>
              <w:autoSpaceDN/>
              <w:adjustRightInd/>
              <w:jc w:val="both"/>
              <w:rPr>
                <w:sz w:val="16"/>
                <w:szCs w:val="18"/>
                <w:lang w:val="en-US"/>
              </w:rPr>
            </w:pPr>
            <w:proofErr w:type="spellStart"/>
            <w:r w:rsidRPr="00AE2545">
              <w:rPr>
                <w:sz w:val="16"/>
                <w:szCs w:val="18"/>
                <w:lang w:val="en-US"/>
              </w:rPr>
              <w:t>Tasic</w:t>
            </w:r>
            <w:proofErr w:type="spellEnd"/>
            <w:r w:rsidRPr="00AE2545">
              <w:rPr>
                <w:sz w:val="16"/>
                <w:szCs w:val="18"/>
                <w:lang w:val="en-US"/>
              </w:rPr>
              <w:t xml:space="preserve"> NM, </w:t>
            </w:r>
            <w:proofErr w:type="spellStart"/>
            <w:r w:rsidRPr="00AE2545">
              <w:rPr>
                <w:sz w:val="16"/>
                <w:szCs w:val="18"/>
                <w:lang w:val="en-US"/>
              </w:rPr>
              <w:t>Tasic</w:t>
            </w:r>
            <w:proofErr w:type="spellEnd"/>
            <w:r w:rsidRPr="00AE2545">
              <w:rPr>
                <w:sz w:val="16"/>
                <w:szCs w:val="18"/>
                <w:lang w:val="en-US"/>
              </w:rPr>
              <w:t xml:space="preserve"> D, </w:t>
            </w:r>
            <w:proofErr w:type="spellStart"/>
            <w:r w:rsidRPr="00AE2545">
              <w:rPr>
                <w:sz w:val="16"/>
                <w:szCs w:val="18"/>
                <w:lang w:val="en-US"/>
              </w:rPr>
              <w:t>Veselinovic</w:t>
            </w:r>
            <w:proofErr w:type="spellEnd"/>
            <w:r w:rsidRPr="00AE2545">
              <w:rPr>
                <w:sz w:val="16"/>
                <w:szCs w:val="18"/>
                <w:lang w:val="en-US"/>
              </w:rPr>
              <w:t xml:space="preserve"> M, </w:t>
            </w:r>
            <w:proofErr w:type="spellStart"/>
            <w:r w:rsidRPr="00AE2545">
              <w:rPr>
                <w:sz w:val="16"/>
                <w:szCs w:val="18"/>
                <w:lang w:val="en-US"/>
              </w:rPr>
              <w:t>Jakovljevic</w:t>
            </w:r>
            <w:proofErr w:type="spellEnd"/>
            <w:r w:rsidRPr="00AE2545">
              <w:rPr>
                <w:sz w:val="16"/>
                <w:szCs w:val="18"/>
                <w:lang w:val="en-US"/>
              </w:rPr>
              <w:t xml:space="preserve"> V, </w:t>
            </w:r>
            <w:proofErr w:type="spellStart"/>
            <w:r w:rsidRPr="00AE2545">
              <w:rPr>
                <w:sz w:val="16"/>
                <w:szCs w:val="18"/>
                <w:lang w:val="en-US"/>
              </w:rPr>
              <w:t>Djuric</w:t>
            </w:r>
            <w:proofErr w:type="spellEnd"/>
            <w:r w:rsidRPr="00AE2545">
              <w:rPr>
                <w:sz w:val="16"/>
                <w:szCs w:val="18"/>
                <w:lang w:val="en-US"/>
              </w:rPr>
              <w:t xml:space="preserve"> D, </w:t>
            </w:r>
            <w:proofErr w:type="spellStart"/>
            <w:r w:rsidRPr="00AE2545">
              <w:rPr>
                <w:sz w:val="16"/>
                <w:szCs w:val="18"/>
                <w:lang w:val="en-US"/>
              </w:rPr>
              <w:t>Radak</w:t>
            </w:r>
            <w:proofErr w:type="spellEnd"/>
            <w:r w:rsidRPr="00AE2545">
              <w:rPr>
                <w:sz w:val="16"/>
                <w:szCs w:val="18"/>
                <w:lang w:val="en-US"/>
              </w:rPr>
              <w:t xml:space="preserve"> D.</w:t>
            </w:r>
            <w:r>
              <w:rPr>
                <w:sz w:val="16"/>
                <w:szCs w:val="18"/>
                <w:lang w:val="en-US"/>
              </w:rPr>
              <w:t xml:space="preserve"> </w:t>
            </w:r>
            <w:r w:rsidRPr="00AE2545">
              <w:rPr>
                <w:sz w:val="16"/>
                <w:szCs w:val="18"/>
                <w:lang w:val="en-US"/>
              </w:rPr>
              <w:t xml:space="preserve">Iron concentrations in atherosclerotic plaque and serum in patients with carotid atherosclerosis. </w:t>
            </w:r>
            <w:proofErr w:type="spellStart"/>
            <w:r w:rsidRPr="00AE2545">
              <w:rPr>
                <w:sz w:val="16"/>
                <w:szCs w:val="18"/>
                <w:lang w:val="en-US"/>
              </w:rPr>
              <w:t>Acta</w:t>
            </w:r>
            <w:proofErr w:type="spellEnd"/>
            <w:r w:rsidRPr="00AE2545">
              <w:rPr>
                <w:sz w:val="16"/>
                <w:szCs w:val="18"/>
                <w:lang w:val="en-US"/>
              </w:rPr>
              <w:t xml:space="preserve"> </w:t>
            </w:r>
            <w:proofErr w:type="spellStart"/>
            <w:r w:rsidRPr="00AE2545">
              <w:rPr>
                <w:sz w:val="16"/>
                <w:szCs w:val="18"/>
                <w:lang w:val="en-US"/>
              </w:rPr>
              <w:t>Physiol</w:t>
            </w:r>
            <w:proofErr w:type="spellEnd"/>
            <w:r w:rsidRPr="00AE2545">
              <w:rPr>
                <w:sz w:val="16"/>
                <w:szCs w:val="18"/>
                <w:lang w:val="en-US"/>
              </w:rPr>
              <w:t xml:space="preserve"> Hung 2015;</w:t>
            </w:r>
            <w:r>
              <w:rPr>
                <w:sz w:val="16"/>
                <w:szCs w:val="18"/>
                <w:lang w:val="en-US"/>
              </w:rPr>
              <w:t xml:space="preserve"> </w:t>
            </w:r>
            <w:r w:rsidRPr="00AE2545">
              <w:rPr>
                <w:sz w:val="16"/>
                <w:szCs w:val="18"/>
                <w:lang w:val="en-US"/>
              </w:rPr>
              <w:t>102(2):143-</w:t>
            </w:r>
            <w:r>
              <w:rPr>
                <w:sz w:val="16"/>
                <w:szCs w:val="18"/>
                <w:lang w:val="en-US"/>
              </w:rPr>
              <w:t>1</w:t>
            </w:r>
            <w:r w:rsidRPr="00AE2545">
              <w:rPr>
                <w:sz w:val="16"/>
                <w:szCs w:val="18"/>
                <w:lang w:val="en-US"/>
              </w:rPr>
              <w:t>50.</w:t>
            </w:r>
          </w:p>
        </w:tc>
      </w:tr>
      <w:tr w:rsidR="00971BD9" w:rsidRPr="00FD4AB1" w:rsidTr="00BA61E5">
        <w:trPr>
          <w:trHeight w:val="284"/>
          <w:jc w:val="center"/>
        </w:trPr>
        <w:tc>
          <w:tcPr>
            <w:tcW w:w="224" w:type="pct"/>
            <w:vAlign w:val="center"/>
          </w:tcPr>
          <w:p w:rsidR="00971BD9" w:rsidRPr="00EA7223" w:rsidRDefault="00971BD9" w:rsidP="004D66C3">
            <w:pPr>
              <w:jc w:val="center"/>
              <w:rPr>
                <w:sz w:val="16"/>
                <w:szCs w:val="18"/>
                <w:lang w:val="sr-Latn-BA"/>
              </w:rPr>
            </w:pPr>
            <w:r>
              <w:rPr>
                <w:sz w:val="16"/>
                <w:szCs w:val="18"/>
                <w:lang w:val="sr-Latn-BA"/>
              </w:rPr>
              <w:t>17.</w:t>
            </w:r>
          </w:p>
        </w:tc>
        <w:tc>
          <w:tcPr>
            <w:tcW w:w="4776" w:type="pct"/>
            <w:gridSpan w:val="10"/>
          </w:tcPr>
          <w:p w:rsidR="00971BD9" w:rsidRPr="00AE2545" w:rsidRDefault="00971BD9" w:rsidP="00AE2545">
            <w:pPr>
              <w:widowControl/>
              <w:autoSpaceDE/>
              <w:autoSpaceDN/>
              <w:adjustRightInd/>
              <w:jc w:val="both"/>
              <w:rPr>
                <w:sz w:val="16"/>
                <w:szCs w:val="18"/>
                <w:lang w:val="en-US"/>
              </w:rPr>
            </w:pPr>
            <w:proofErr w:type="spellStart"/>
            <w:r w:rsidRPr="00AE2545">
              <w:rPr>
                <w:sz w:val="16"/>
                <w:szCs w:val="18"/>
                <w:lang w:val="en-US"/>
              </w:rPr>
              <w:t>Ajdžanović</w:t>
            </w:r>
            <w:proofErr w:type="spellEnd"/>
            <w:r w:rsidRPr="00AE2545">
              <w:rPr>
                <w:sz w:val="16"/>
                <w:szCs w:val="18"/>
                <w:lang w:val="en-US"/>
              </w:rPr>
              <w:t xml:space="preserve"> V, </w:t>
            </w:r>
            <w:proofErr w:type="spellStart"/>
            <w:r w:rsidRPr="00AE2545">
              <w:rPr>
                <w:sz w:val="16"/>
                <w:szCs w:val="18"/>
                <w:lang w:val="en-US"/>
              </w:rPr>
              <w:t>Jakovljević</w:t>
            </w:r>
            <w:proofErr w:type="spellEnd"/>
            <w:r w:rsidRPr="00AE2545">
              <w:rPr>
                <w:sz w:val="16"/>
                <w:szCs w:val="18"/>
                <w:lang w:val="en-US"/>
              </w:rPr>
              <w:t xml:space="preserve"> V, </w:t>
            </w:r>
            <w:proofErr w:type="spellStart"/>
            <w:r w:rsidRPr="00AE2545">
              <w:rPr>
                <w:sz w:val="16"/>
                <w:szCs w:val="18"/>
                <w:lang w:val="en-US"/>
              </w:rPr>
              <w:t>Milenković</w:t>
            </w:r>
            <w:proofErr w:type="spellEnd"/>
            <w:r w:rsidRPr="00AE2545">
              <w:rPr>
                <w:sz w:val="16"/>
                <w:szCs w:val="18"/>
                <w:lang w:val="en-US"/>
              </w:rPr>
              <w:t xml:space="preserve"> D, </w:t>
            </w:r>
            <w:proofErr w:type="spellStart"/>
            <w:r w:rsidRPr="00AE2545">
              <w:rPr>
                <w:sz w:val="16"/>
                <w:szCs w:val="18"/>
                <w:lang w:val="en-US"/>
              </w:rPr>
              <w:t>Konić-Ristić</w:t>
            </w:r>
            <w:proofErr w:type="spellEnd"/>
            <w:r w:rsidRPr="00AE2545">
              <w:rPr>
                <w:sz w:val="16"/>
                <w:szCs w:val="18"/>
                <w:lang w:val="en-US"/>
              </w:rPr>
              <w:t xml:space="preserve"> A, </w:t>
            </w:r>
            <w:proofErr w:type="spellStart"/>
            <w:r w:rsidRPr="00AE2545">
              <w:rPr>
                <w:sz w:val="16"/>
                <w:szCs w:val="18"/>
                <w:lang w:val="en-US"/>
              </w:rPr>
              <w:t>Živanović</w:t>
            </w:r>
            <w:proofErr w:type="spellEnd"/>
            <w:r w:rsidRPr="00AE2545">
              <w:rPr>
                <w:sz w:val="16"/>
                <w:szCs w:val="18"/>
                <w:lang w:val="en-US"/>
              </w:rPr>
              <w:t xml:space="preserve"> J, </w:t>
            </w:r>
            <w:proofErr w:type="spellStart"/>
            <w:r w:rsidRPr="00AE2545">
              <w:rPr>
                <w:sz w:val="16"/>
                <w:szCs w:val="18"/>
                <w:lang w:val="en-US"/>
              </w:rPr>
              <w:t>Jarić</w:t>
            </w:r>
            <w:proofErr w:type="spellEnd"/>
            <w:r w:rsidRPr="00AE2545">
              <w:rPr>
                <w:sz w:val="16"/>
                <w:szCs w:val="18"/>
                <w:lang w:val="en-US"/>
              </w:rPr>
              <w:t xml:space="preserve"> I, </w:t>
            </w:r>
            <w:proofErr w:type="spellStart"/>
            <w:r w:rsidRPr="00AE2545">
              <w:rPr>
                <w:sz w:val="16"/>
                <w:szCs w:val="18"/>
                <w:lang w:val="en-US"/>
              </w:rPr>
              <w:t>Milošević</w:t>
            </w:r>
            <w:proofErr w:type="spellEnd"/>
            <w:r w:rsidRPr="00AE2545">
              <w:rPr>
                <w:sz w:val="16"/>
                <w:szCs w:val="18"/>
                <w:lang w:val="en-US"/>
              </w:rPr>
              <w:t xml:space="preserve"> V.</w:t>
            </w:r>
            <w:r>
              <w:rPr>
                <w:sz w:val="16"/>
                <w:szCs w:val="18"/>
                <w:lang w:val="en-US"/>
              </w:rPr>
              <w:t xml:space="preserve"> </w:t>
            </w:r>
            <w:r w:rsidRPr="00AE2545">
              <w:rPr>
                <w:sz w:val="16"/>
                <w:szCs w:val="18"/>
                <w:lang w:val="en-US"/>
              </w:rPr>
              <w:t xml:space="preserve">Positive effects of </w:t>
            </w:r>
            <w:proofErr w:type="spellStart"/>
            <w:r w:rsidRPr="00AE2545">
              <w:rPr>
                <w:sz w:val="16"/>
                <w:szCs w:val="18"/>
                <w:lang w:val="en-US"/>
              </w:rPr>
              <w:t>naringenin</w:t>
            </w:r>
            <w:proofErr w:type="spellEnd"/>
            <w:r w:rsidRPr="00AE2545">
              <w:rPr>
                <w:sz w:val="16"/>
                <w:szCs w:val="18"/>
                <w:lang w:val="en-US"/>
              </w:rPr>
              <w:t xml:space="preserve"> on near-surface membrane fluidity in human erythrocytes. </w:t>
            </w:r>
            <w:proofErr w:type="spellStart"/>
            <w:r w:rsidRPr="00AE2545">
              <w:rPr>
                <w:sz w:val="16"/>
                <w:szCs w:val="18"/>
                <w:lang w:val="en-US"/>
              </w:rPr>
              <w:t>Acta</w:t>
            </w:r>
            <w:proofErr w:type="spellEnd"/>
            <w:r w:rsidRPr="00AE2545">
              <w:rPr>
                <w:sz w:val="16"/>
                <w:szCs w:val="18"/>
                <w:lang w:val="en-US"/>
              </w:rPr>
              <w:t xml:space="preserve"> </w:t>
            </w:r>
            <w:proofErr w:type="spellStart"/>
            <w:r w:rsidRPr="00AE2545">
              <w:rPr>
                <w:sz w:val="16"/>
                <w:szCs w:val="18"/>
                <w:lang w:val="en-US"/>
              </w:rPr>
              <w:t>Physiol</w:t>
            </w:r>
            <w:proofErr w:type="spellEnd"/>
            <w:r w:rsidRPr="00AE2545">
              <w:rPr>
                <w:sz w:val="16"/>
                <w:szCs w:val="18"/>
                <w:lang w:val="en-US"/>
              </w:rPr>
              <w:t xml:space="preserve"> Hung 2015;</w:t>
            </w:r>
            <w:r>
              <w:rPr>
                <w:sz w:val="16"/>
                <w:szCs w:val="18"/>
                <w:lang w:val="en-US"/>
              </w:rPr>
              <w:t xml:space="preserve"> </w:t>
            </w:r>
            <w:r w:rsidRPr="00AE2545">
              <w:rPr>
                <w:sz w:val="16"/>
                <w:szCs w:val="18"/>
                <w:lang w:val="en-US"/>
              </w:rPr>
              <w:t>102(2):131-</w:t>
            </w:r>
            <w:r>
              <w:rPr>
                <w:sz w:val="16"/>
                <w:szCs w:val="18"/>
                <w:lang w:val="en-US"/>
              </w:rPr>
              <w:t>13</w:t>
            </w:r>
            <w:r w:rsidRPr="00AE2545">
              <w:rPr>
                <w:sz w:val="16"/>
                <w:szCs w:val="18"/>
                <w:lang w:val="en-US"/>
              </w:rPr>
              <w:t>6.</w:t>
            </w:r>
          </w:p>
        </w:tc>
      </w:tr>
      <w:tr w:rsidR="00971BD9" w:rsidRPr="00FD4AB1" w:rsidTr="00BA61E5">
        <w:trPr>
          <w:trHeight w:val="284"/>
          <w:jc w:val="center"/>
        </w:trPr>
        <w:tc>
          <w:tcPr>
            <w:tcW w:w="224" w:type="pct"/>
            <w:vAlign w:val="center"/>
          </w:tcPr>
          <w:p w:rsidR="00971BD9" w:rsidRPr="00EA7223" w:rsidRDefault="00971BD9" w:rsidP="004D66C3">
            <w:pPr>
              <w:jc w:val="center"/>
              <w:rPr>
                <w:sz w:val="16"/>
                <w:szCs w:val="18"/>
                <w:lang w:val="sr-Latn-BA"/>
              </w:rPr>
            </w:pPr>
            <w:r>
              <w:rPr>
                <w:sz w:val="16"/>
                <w:szCs w:val="18"/>
                <w:lang w:val="sr-Latn-BA"/>
              </w:rPr>
              <w:t>18.</w:t>
            </w:r>
          </w:p>
        </w:tc>
        <w:tc>
          <w:tcPr>
            <w:tcW w:w="4776" w:type="pct"/>
            <w:gridSpan w:val="10"/>
          </w:tcPr>
          <w:p w:rsidR="00971BD9" w:rsidRPr="00AE2545" w:rsidRDefault="00971BD9" w:rsidP="00AE2545">
            <w:pPr>
              <w:widowControl/>
              <w:autoSpaceDE/>
              <w:autoSpaceDN/>
              <w:adjustRightInd/>
              <w:jc w:val="both"/>
              <w:rPr>
                <w:sz w:val="16"/>
                <w:szCs w:val="18"/>
                <w:lang w:val="en-US"/>
              </w:rPr>
            </w:pPr>
            <w:proofErr w:type="spellStart"/>
            <w:r w:rsidRPr="00AE2545">
              <w:rPr>
                <w:sz w:val="16"/>
                <w:szCs w:val="18"/>
                <w:lang w:val="en-US"/>
              </w:rPr>
              <w:t>Paspalj</w:t>
            </w:r>
            <w:proofErr w:type="spellEnd"/>
            <w:r w:rsidRPr="00AE2545">
              <w:rPr>
                <w:sz w:val="16"/>
                <w:szCs w:val="18"/>
                <w:lang w:val="en-US"/>
              </w:rPr>
              <w:t xml:space="preserve"> D, </w:t>
            </w:r>
            <w:proofErr w:type="spellStart"/>
            <w:r w:rsidRPr="00AE2545">
              <w:rPr>
                <w:sz w:val="16"/>
                <w:szCs w:val="18"/>
                <w:lang w:val="en-US"/>
              </w:rPr>
              <w:t>Nikic</w:t>
            </w:r>
            <w:proofErr w:type="spellEnd"/>
            <w:r w:rsidRPr="00AE2545">
              <w:rPr>
                <w:sz w:val="16"/>
                <w:szCs w:val="18"/>
                <w:lang w:val="en-US"/>
              </w:rPr>
              <w:t xml:space="preserve"> P, </w:t>
            </w:r>
            <w:proofErr w:type="spellStart"/>
            <w:r w:rsidRPr="00AE2545">
              <w:rPr>
                <w:sz w:val="16"/>
                <w:szCs w:val="18"/>
                <w:lang w:val="en-US"/>
              </w:rPr>
              <w:t>Savic</w:t>
            </w:r>
            <w:proofErr w:type="spellEnd"/>
            <w:r w:rsidRPr="00AE2545">
              <w:rPr>
                <w:sz w:val="16"/>
                <w:szCs w:val="18"/>
                <w:lang w:val="en-US"/>
              </w:rPr>
              <w:t xml:space="preserve"> M, </w:t>
            </w:r>
            <w:proofErr w:type="spellStart"/>
            <w:r w:rsidRPr="00AE2545">
              <w:rPr>
                <w:sz w:val="16"/>
                <w:szCs w:val="18"/>
                <w:lang w:val="en-US"/>
              </w:rPr>
              <w:t>Djuric</w:t>
            </w:r>
            <w:proofErr w:type="spellEnd"/>
            <w:r w:rsidRPr="00AE2545">
              <w:rPr>
                <w:sz w:val="16"/>
                <w:szCs w:val="18"/>
                <w:lang w:val="en-US"/>
              </w:rPr>
              <w:t xml:space="preserve"> D, </w:t>
            </w:r>
            <w:proofErr w:type="spellStart"/>
            <w:r w:rsidRPr="00AE2545">
              <w:rPr>
                <w:sz w:val="16"/>
                <w:szCs w:val="18"/>
                <w:lang w:val="en-US"/>
              </w:rPr>
              <w:t>Simanic</w:t>
            </w:r>
            <w:proofErr w:type="spellEnd"/>
            <w:r w:rsidRPr="00AE2545">
              <w:rPr>
                <w:sz w:val="16"/>
                <w:szCs w:val="18"/>
                <w:lang w:val="en-US"/>
              </w:rPr>
              <w:t xml:space="preserve"> I, </w:t>
            </w:r>
            <w:proofErr w:type="spellStart"/>
            <w:r w:rsidRPr="00AE2545">
              <w:rPr>
                <w:sz w:val="16"/>
                <w:szCs w:val="18"/>
                <w:lang w:val="en-US"/>
              </w:rPr>
              <w:t>Zivkovic</w:t>
            </w:r>
            <w:proofErr w:type="spellEnd"/>
            <w:r w:rsidRPr="00AE2545">
              <w:rPr>
                <w:sz w:val="16"/>
                <w:szCs w:val="18"/>
                <w:lang w:val="en-US"/>
              </w:rPr>
              <w:t xml:space="preserve"> V, </w:t>
            </w:r>
            <w:proofErr w:type="spellStart"/>
            <w:r w:rsidRPr="00AE2545">
              <w:rPr>
                <w:sz w:val="16"/>
                <w:szCs w:val="18"/>
                <w:lang w:val="en-US"/>
              </w:rPr>
              <w:t>Jeremic</w:t>
            </w:r>
            <w:proofErr w:type="spellEnd"/>
            <w:r w:rsidRPr="00AE2545">
              <w:rPr>
                <w:sz w:val="16"/>
                <w:szCs w:val="18"/>
                <w:lang w:val="en-US"/>
              </w:rPr>
              <w:t xml:space="preserve"> N, </w:t>
            </w:r>
            <w:proofErr w:type="spellStart"/>
            <w:r w:rsidRPr="00AE2545">
              <w:rPr>
                <w:sz w:val="16"/>
                <w:szCs w:val="18"/>
                <w:lang w:val="en-US"/>
              </w:rPr>
              <w:t>Srejovic</w:t>
            </w:r>
            <w:proofErr w:type="spellEnd"/>
            <w:r w:rsidRPr="00AE2545">
              <w:rPr>
                <w:sz w:val="16"/>
                <w:szCs w:val="18"/>
                <w:lang w:val="en-US"/>
              </w:rPr>
              <w:t xml:space="preserve"> I, </w:t>
            </w:r>
            <w:proofErr w:type="spellStart"/>
            <w:r w:rsidRPr="00AE2545">
              <w:rPr>
                <w:sz w:val="16"/>
                <w:szCs w:val="18"/>
                <w:lang w:val="en-US"/>
              </w:rPr>
              <w:t>Jakovljevic</w:t>
            </w:r>
            <w:proofErr w:type="spellEnd"/>
            <w:r w:rsidRPr="00AE2545">
              <w:rPr>
                <w:sz w:val="16"/>
                <w:szCs w:val="18"/>
                <w:lang w:val="en-US"/>
              </w:rPr>
              <w:t xml:space="preserve"> V.</w:t>
            </w:r>
            <w:r>
              <w:rPr>
                <w:sz w:val="16"/>
                <w:szCs w:val="18"/>
                <w:lang w:val="en-US"/>
              </w:rPr>
              <w:t xml:space="preserve"> </w:t>
            </w:r>
            <w:proofErr w:type="spellStart"/>
            <w:r w:rsidRPr="00AE2545">
              <w:rPr>
                <w:sz w:val="16"/>
                <w:szCs w:val="18"/>
                <w:lang w:val="en-US"/>
              </w:rPr>
              <w:t>Redox</w:t>
            </w:r>
            <w:proofErr w:type="spellEnd"/>
            <w:r w:rsidRPr="00AE2545">
              <w:rPr>
                <w:sz w:val="16"/>
                <w:szCs w:val="18"/>
                <w:lang w:val="en-US"/>
              </w:rPr>
              <w:t xml:space="preserve"> status in acute ischemic stroke: correlation with clinical outcome. Mol Cell </w:t>
            </w:r>
            <w:proofErr w:type="spellStart"/>
            <w:r w:rsidRPr="00AE2545">
              <w:rPr>
                <w:sz w:val="16"/>
                <w:szCs w:val="18"/>
                <w:lang w:val="en-US"/>
              </w:rPr>
              <w:t>Biochem</w:t>
            </w:r>
            <w:proofErr w:type="spellEnd"/>
            <w:r w:rsidRPr="00AE2545">
              <w:rPr>
                <w:sz w:val="16"/>
                <w:szCs w:val="18"/>
                <w:lang w:val="en-US"/>
              </w:rPr>
              <w:t xml:space="preserve"> 2015; 406(1-2):75-81.</w:t>
            </w:r>
          </w:p>
        </w:tc>
      </w:tr>
      <w:tr w:rsidR="00971BD9" w:rsidRPr="00FD4AB1" w:rsidTr="00BA61E5">
        <w:trPr>
          <w:trHeight w:val="284"/>
          <w:jc w:val="center"/>
        </w:trPr>
        <w:tc>
          <w:tcPr>
            <w:tcW w:w="224" w:type="pct"/>
            <w:vAlign w:val="center"/>
          </w:tcPr>
          <w:p w:rsidR="00971BD9" w:rsidRPr="00EA7223" w:rsidRDefault="00971BD9" w:rsidP="002B4E47">
            <w:pPr>
              <w:jc w:val="center"/>
              <w:rPr>
                <w:sz w:val="16"/>
                <w:szCs w:val="18"/>
                <w:lang w:val="sr-Latn-BA"/>
              </w:rPr>
            </w:pPr>
            <w:r>
              <w:rPr>
                <w:sz w:val="16"/>
                <w:szCs w:val="18"/>
                <w:lang w:val="sr-Latn-BA"/>
              </w:rPr>
              <w:t>19.</w:t>
            </w:r>
          </w:p>
        </w:tc>
        <w:tc>
          <w:tcPr>
            <w:tcW w:w="4776" w:type="pct"/>
            <w:gridSpan w:val="10"/>
          </w:tcPr>
          <w:p w:rsidR="00971BD9" w:rsidRPr="00AE2545" w:rsidRDefault="00971BD9" w:rsidP="00AE2545">
            <w:pPr>
              <w:widowControl/>
              <w:autoSpaceDE/>
              <w:autoSpaceDN/>
              <w:adjustRightInd/>
              <w:jc w:val="both"/>
              <w:rPr>
                <w:sz w:val="16"/>
                <w:szCs w:val="18"/>
                <w:lang w:val="en-US"/>
              </w:rPr>
            </w:pPr>
            <w:proofErr w:type="spellStart"/>
            <w:r w:rsidRPr="00AE2545">
              <w:rPr>
                <w:sz w:val="16"/>
                <w:szCs w:val="18"/>
                <w:lang w:val="en-US"/>
              </w:rPr>
              <w:t>Pesic</w:t>
            </w:r>
            <w:proofErr w:type="spellEnd"/>
            <w:r w:rsidRPr="00AE2545">
              <w:rPr>
                <w:sz w:val="16"/>
                <w:szCs w:val="18"/>
                <w:lang w:val="en-US"/>
              </w:rPr>
              <w:t xml:space="preserve"> S, </w:t>
            </w:r>
            <w:proofErr w:type="spellStart"/>
            <w:r w:rsidRPr="00AE2545">
              <w:rPr>
                <w:sz w:val="16"/>
                <w:szCs w:val="18"/>
                <w:lang w:val="en-US"/>
              </w:rPr>
              <w:t>Milinkovic</w:t>
            </w:r>
            <w:proofErr w:type="spellEnd"/>
            <w:r w:rsidRPr="00AE2545">
              <w:rPr>
                <w:sz w:val="16"/>
                <w:szCs w:val="18"/>
                <w:lang w:val="en-US"/>
              </w:rPr>
              <w:t xml:space="preserve"> M, </w:t>
            </w:r>
            <w:proofErr w:type="spellStart"/>
            <w:r w:rsidRPr="00AE2545">
              <w:rPr>
                <w:sz w:val="16"/>
                <w:szCs w:val="18"/>
                <w:lang w:val="en-US"/>
              </w:rPr>
              <w:t>Vuletic</w:t>
            </w:r>
            <w:proofErr w:type="spellEnd"/>
            <w:r w:rsidRPr="00AE2545">
              <w:rPr>
                <w:sz w:val="16"/>
                <w:szCs w:val="18"/>
                <w:lang w:val="en-US"/>
              </w:rPr>
              <w:t xml:space="preserve"> M, </w:t>
            </w:r>
            <w:proofErr w:type="spellStart"/>
            <w:r w:rsidRPr="00AE2545">
              <w:rPr>
                <w:sz w:val="16"/>
                <w:szCs w:val="18"/>
                <w:lang w:val="en-US"/>
              </w:rPr>
              <w:t>Barudzic</w:t>
            </w:r>
            <w:proofErr w:type="spellEnd"/>
            <w:r w:rsidRPr="00AE2545">
              <w:rPr>
                <w:sz w:val="16"/>
                <w:szCs w:val="18"/>
                <w:lang w:val="en-US"/>
              </w:rPr>
              <w:t xml:space="preserve"> N, </w:t>
            </w:r>
            <w:proofErr w:type="spellStart"/>
            <w:r w:rsidRPr="00AE2545">
              <w:rPr>
                <w:sz w:val="16"/>
                <w:szCs w:val="18"/>
                <w:lang w:val="en-US"/>
              </w:rPr>
              <w:t>Zivkovic</w:t>
            </w:r>
            <w:proofErr w:type="spellEnd"/>
            <w:r w:rsidRPr="00AE2545">
              <w:rPr>
                <w:sz w:val="16"/>
                <w:szCs w:val="18"/>
                <w:lang w:val="en-US"/>
              </w:rPr>
              <w:t xml:space="preserve"> V, </w:t>
            </w:r>
            <w:proofErr w:type="spellStart"/>
            <w:r w:rsidRPr="00AE2545">
              <w:rPr>
                <w:sz w:val="16"/>
                <w:szCs w:val="18"/>
                <w:lang w:val="en-US"/>
              </w:rPr>
              <w:t>Jakovljevic</w:t>
            </w:r>
            <w:proofErr w:type="spellEnd"/>
            <w:r w:rsidRPr="00AE2545">
              <w:rPr>
                <w:sz w:val="16"/>
                <w:szCs w:val="18"/>
                <w:lang w:val="en-US"/>
              </w:rPr>
              <w:t xml:space="preserve"> V, </w:t>
            </w:r>
            <w:proofErr w:type="spellStart"/>
            <w:r w:rsidRPr="00AE2545">
              <w:rPr>
                <w:sz w:val="16"/>
                <w:szCs w:val="18"/>
                <w:lang w:val="en-US"/>
              </w:rPr>
              <w:t>Djuric</w:t>
            </w:r>
            <w:proofErr w:type="spellEnd"/>
            <w:r w:rsidRPr="00AE2545">
              <w:rPr>
                <w:sz w:val="16"/>
                <w:szCs w:val="18"/>
                <w:lang w:val="en-US"/>
              </w:rPr>
              <w:t xml:space="preserve"> D, </w:t>
            </w:r>
            <w:proofErr w:type="spellStart"/>
            <w:r w:rsidRPr="00AE2545">
              <w:rPr>
                <w:sz w:val="16"/>
                <w:szCs w:val="18"/>
                <w:lang w:val="en-US"/>
              </w:rPr>
              <w:t>Stojimirovic</w:t>
            </w:r>
            <w:proofErr w:type="spellEnd"/>
            <w:r w:rsidRPr="00AE2545">
              <w:rPr>
                <w:sz w:val="16"/>
                <w:szCs w:val="18"/>
                <w:lang w:val="en-US"/>
              </w:rPr>
              <w:t xml:space="preserve"> B. Assessment of oxidative status in patients with acute kidney injury: a pilot study. Chin J </w:t>
            </w:r>
            <w:proofErr w:type="spellStart"/>
            <w:r w:rsidRPr="00AE2545">
              <w:rPr>
                <w:sz w:val="16"/>
                <w:szCs w:val="18"/>
                <w:lang w:val="en-US"/>
              </w:rPr>
              <w:t>Physiol</w:t>
            </w:r>
            <w:proofErr w:type="spellEnd"/>
            <w:r w:rsidRPr="00AE2545">
              <w:rPr>
                <w:sz w:val="16"/>
                <w:szCs w:val="18"/>
                <w:lang w:val="en-US"/>
              </w:rPr>
              <w:t xml:space="preserve"> 2015; 58(2):124-33.</w:t>
            </w:r>
          </w:p>
        </w:tc>
      </w:tr>
      <w:tr w:rsidR="00971BD9" w:rsidRPr="00FD4AB1" w:rsidTr="00BA61E5">
        <w:trPr>
          <w:trHeight w:val="284"/>
          <w:jc w:val="center"/>
        </w:trPr>
        <w:tc>
          <w:tcPr>
            <w:tcW w:w="224" w:type="pct"/>
            <w:vAlign w:val="center"/>
          </w:tcPr>
          <w:p w:rsidR="00971BD9" w:rsidRDefault="00971BD9" w:rsidP="002B4E47">
            <w:pPr>
              <w:jc w:val="center"/>
              <w:rPr>
                <w:sz w:val="16"/>
                <w:szCs w:val="18"/>
                <w:lang w:val="sr-Latn-BA"/>
              </w:rPr>
            </w:pPr>
            <w:r>
              <w:rPr>
                <w:sz w:val="16"/>
                <w:szCs w:val="18"/>
                <w:lang w:val="sr-Latn-BA"/>
              </w:rPr>
              <w:t>20.</w:t>
            </w:r>
          </w:p>
        </w:tc>
        <w:tc>
          <w:tcPr>
            <w:tcW w:w="4776" w:type="pct"/>
            <w:gridSpan w:val="10"/>
          </w:tcPr>
          <w:p w:rsidR="00971BD9" w:rsidRPr="00AE2545" w:rsidRDefault="00971BD9" w:rsidP="00AE2545">
            <w:pPr>
              <w:widowControl/>
              <w:autoSpaceDE/>
              <w:autoSpaceDN/>
              <w:adjustRightInd/>
              <w:jc w:val="both"/>
              <w:rPr>
                <w:sz w:val="16"/>
                <w:szCs w:val="18"/>
                <w:lang w:val="en-US"/>
              </w:rPr>
            </w:pPr>
            <w:proofErr w:type="spellStart"/>
            <w:r w:rsidRPr="00AE2545">
              <w:rPr>
                <w:sz w:val="16"/>
                <w:szCs w:val="18"/>
                <w:lang w:val="en-US"/>
              </w:rPr>
              <w:t>Stojanovic</w:t>
            </w:r>
            <w:proofErr w:type="spellEnd"/>
            <w:r w:rsidRPr="00AE2545">
              <w:rPr>
                <w:sz w:val="16"/>
                <w:szCs w:val="18"/>
                <w:lang w:val="en-US"/>
              </w:rPr>
              <w:t xml:space="preserve"> </w:t>
            </w:r>
            <w:proofErr w:type="spellStart"/>
            <w:r w:rsidRPr="00AE2545">
              <w:rPr>
                <w:sz w:val="16"/>
                <w:szCs w:val="18"/>
                <w:lang w:val="en-US"/>
              </w:rPr>
              <w:t>Tosic</w:t>
            </w:r>
            <w:proofErr w:type="spellEnd"/>
            <w:r w:rsidRPr="00AE2545">
              <w:rPr>
                <w:sz w:val="16"/>
                <w:szCs w:val="18"/>
                <w:lang w:val="en-US"/>
              </w:rPr>
              <w:t xml:space="preserve"> JT, </w:t>
            </w:r>
            <w:proofErr w:type="spellStart"/>
            <w:r w:rsidRPr="00AE2545">
              <w:rPr>
                <w:sz w:val="16"/>
                <w:szCs w:val="18"/>
                <w:lang w:val="en-US"/>
              </w:rPr>
              <w:t>Jakovljevic</w:t>
            </w:r>
            <w:proofErr w:type="spellEnd"/>
            <w:r w:rsidRPr="00AE2545">
              <w:rPr>
                <w:sz w:val="16"/>
                <w:szCs w:val="18"/>
                <w:lang w:val="en-US"/>
              </w:rPr>
              <w:t xml:space="preserve"> </w:t>
            </w:r>
            <w:proofErr w:type="spellStart"/>
            <w:r w:rsidRPr="00AE2545">
              <w:rPr>
                <w:sz w:val="16"/>
                <w:szCs w:val="18"/>
                <w:lang w:val="en-US"/>
              </w:rPr>
              <w:t>VLj</w:t>
            </w:r>
            <w:proofErr w:type="spellEnd"/>
            <w:r w:rsidRPr="00AE2545">
              <w:rPr>
                <w:sz w:val="16"/>
                <w:szCs w:val="18"/>
                <w:lang w:val="en-US"/>
              </w:rPr>
              <w:t xml:space="preserve">, </w:t>
            </w:r>
            <w:proofErr w:type="spellStart"/>
            <w:r w:rsidRPr="00AE2545">
              <w:rPr>
                <w:sz w:val="16"/>
                <w:szCs w:val="18"/>
                <w:lang w:val="en-US"/>
              </w:rPr>
              <w:t>Zivkovic</w:t>
            </w:r>
            <w:proofErr w:type="spellEnd"/>
            <w:r w:rsidRPr="00AE2545">
              <w:rPr>
                <w:sz w:val="16"/>
                <w:szCs w:val="18"/>
                <w:lang w:val="en-US"/>
              </w:rPr>
              <w:t xml:space="preserve"> VV, </w:t>
            </w:r>
            <w:proofErr w:type="spellStart"/>
            <w:r w:rsidRPr="00AE2545">
              <w:rPr>
                <w:sz w:val="16"/>
                <w:szCs w:val="18"/>
                <w:lang w:val="en-US"/>
              </w:rPr>
              <w:t>Srejovic</w:t>
            </w:r>
            <w:proofErr w:type="spellEnd"/>
            <w:r w:rsidRPr="00AE2545">
              <w:rPr>
                <w:sz w:val="16"/>
                <w:szCs w:val="18"/>
                <w:lang w:val="en-US"/>
              </w:rPr>
              <w:t xml:space="preserve"> IM, </w:t>
            </w:r>
            <w:proofErr w:type="spellStart"/>
            <w:r w:rsidRPr="00AE2545">
              <w:rPr>
                <w:sz w:val="16"/>
                <w:szCs w:val="18"/>
                <w:lang w:val="en-US"/>
              </w:rPr>
              <w:t>Valdevit</w:t>
            </w:r>
            <w:proofErr w:type="spellEnd"/>
            <w:r w:rsidRPr="00AE2545">
              <w:rPr>
                <w:sz w:val="16"/>
                <w:szCs w:val="18"/>
                <w:lang w:val="en-US"/>
              </w:rPr>
              <w:t xml:space="preserve"> ZJ, </w:t>
            </w:r>
            <w:proofErr w:type="spellStart"/>
            <w:r w:rsidRPr="00AE2545">
              <w:rPr>
                <w:sz w:val="16"/>
                <w:szCs w:val="18"/>
                <w:lang w:val="en-US"/>
              </w:rPr>
              <w:t>Radovanovic</w:t>
            </w:r>
            <w:proofErr w:type="spellEnd"/>
            <w:r w:rsidRPr="00AE2545">
              <w:rPr>
                <w:sz w:val="16"/>
                <w:szCs w:val="18"/>
                <w:lang w:val="en-US"/>
              </w:rPr>
              <w:t xml:space="preserve"> DS, </w:t>
            </w:r>
            <w:proofErr w:type="spellStart"/>
            <w:r w:rsidRPr="00AE2545">
              <w:rPr>
                <w:sz w:val="16"/>
                <w:szCs w:val="18"/>
                <w:lang w:val="en-US"/>
              </w:rPr>
              <w:t>Djuric</w:t>
            </w:r>
            <w:proofErr w:type="spellEnd"/>
            <w:r w:rsidRPr="00AE2545">
              <w:rPr>
                <w:sz w:val="16"/>
                <w:szCs w:val="18"/>
                <w:lang w:val="en-US"/>
              </w:rPr>
              <w:t xml:space="preserve"> DM, </w:t>
            </w:r>
            <w:proofErr w:type="spellStart"/>
            <w:r w:rsidRPr="00AE2545">
              <w:rPr>
                <w:sz w:val="16"/>
                <w:szCs w:val="18"/>
                <w:lang w:val="en-US"/>
              </w:rPr>
              <w:t>Ahmetovic</w:t>
            </w:r>
            <w:proofErr w:type="spellEnd"/>
            <w:r w:rsidRPr="00AE2545">
              <w:rPr>
                <w:sz w:val="16"/>
                <w:szCs w:val="18"/>
                <w:lang w:val="en-US"/>
              </w:rPr>
              <w:t xml:space="preserve"> ZK, </w:t>
            </w:r>
            <w:proofErr w:type="spellStart"/>
            <w:r w:rsidRPr="00AE2545">
              <w:rPr>
                <w:sz w:val="16"/>
                <w:szCs w:val="18"/>
                <w:lang w:val="en-US"/>
              </w:rPr>
              <w:t>Peric</w:t>
            </w:r>
            <w:proofErr w:type="spellEnd"/>
            <w:r w:rsidRPr="00AE2545">
              <w:rPr>
                <w:sz w:val="16"/>
                <w:szCs w:val="18"/>
                <w:lang w:val="en-US"/>
              </w:rPr>
              <w:t xml:space="preserve"> DB, </w:t>
            </w:r>
            <w:proofErr w:type="spellStart"/>
            <w:r w:rsidRPr="00AE2545">
              <w:rPr>
                <w:sz w:val="16"/>
                <w:szCs w:val="18"/>
                <w:lang w:val="en-US"/>
              </w:rPr>
              <w:t>Cankovic</w:t>
            </w:r>
            <w:proofErr w:type="spellEnd"/>
            <w:r w:rsidRPr="00AE2545">
              <w:rPr>
                <w:sz w:val="16"/>
                <w:szCs w:val="18"/>
                <w:lang w:val="en-US"/>
              </w:rPr>
              <w:t xml:space="preserve"> MB, </w:t>
            </w:r>
            <w:proofErr w:type="spellStart"/>
            <w:r w:rsidRPr="00AE2545">
              <w:rPr>
                <w:sz w:val="16"/>
                <w:szCs w:val="18"/>
                <w:lang w:val="en-US"/>
              </w:rPr>
              <w:t>Jovanovic</w:t>
            </w:r>
            <w:proofErr w:type="spellEnd"/>
            <w:r w:rsidRPr="00AE2545">
              <w:rPr>
                <w:sz w:val="16"/>
                <w:szCs w:val="18"/>
                <w:lang w:val="en-US"/>
              </w:rPr>
              <w:t xml:space="preserve"> MS, </w:t>
            </w:r>
            <w:proofErr w:type="spellStart"/>
            <w:r w:rsidRPr="00AE2545">
              <w:rPr>
                <w:sz w:val="16"/>
                <w:szCs w:val="18"/>
                <w:lang w:val="en-US"/>
              </w:rPr>
              <w:t>Djordjevic</w:t>
            </w:r>
            <w:proofErr w:type="spellEnd"/>
            <w:r w:rsidRPr="00AE2545">
              <w:rPr>
                <w:sz w:val="16"/>
                <w:szCs w:val="18"/>
                <w:lang w:val="en-US"/>
              </w:rPr>
              <w:t xml:space="preserve"> DZ.</w:t>
            </w:r>
            <w:r>
              <w:rPr>
                <w:sz w:val="16"/>
                <w:szCs w:val="18"/>
                <w:lang w:val="en-US"/>
              </w:rPr>
              <w:t xml:space="preserve"> </w:t>
            </w:r>
            <w:r w:rsidRPr="00AE2545">
              <w:rPr>
                <w:sz w:val="16"/>
                <w:szCs w:val="18"/>
                <w:lang w:val="en-US"/>
              </w:rPr>
              <w:t xml:space="preserve">Biphasic response of </w:t>
            </w:r>
            <w:proofErr w:type="spellStart"/>
            <w:r w:rsidRPr="00AE2545">
              <w:rPr>
                <w:sz w:val="16"/>
                <w:szCs w:val="18"/>
                <w:lang w:val="en-US"/>
              </w:rPr>
              <w:t>cardiodynamic</w:t>
            </w:r>
            <w:proofErr w:type="spellEnd"/>
            <w:r w:rsidRPr="00AE2545">
              <w:rPr>
                <w:sz w:val="16"/>
                <w:szCs w:val="18"/>
                <w:lang w:val="en-US"/>
              </w:rPr>
              <w:t xml:space="preserve"> adaptations to swimming exercise in rats. Gen </w:t>
            </w:r>
            <w:proofErr w:type="spellStart"/>
            <w:r w:rsidRPr="00AE2545">
              <w:rPr>
                <w:sz w:val="16"/>
                <w:szCs w:val="18"/>
                <w:lang w:val="en-US"/>
              </w:rPr>
              <w:t>Physiol</w:t>
            </w:r>
            <w:proofErr w:type="spellEnd"/>
            <w:r w:rsidRPr="00AE2545">
              <w:rPr>
                <w:sz w:val="16"/>
                <w:szCs w:val="18"/>
                <w:lang w:val="en-US"/>
              </w:rPr>
              <w:t xml:space="preserve"> </w:t>
            </w:r>
            <w:proofErr w:type="spellStart"/>
            <w:r w:rsidRPr="00AE2545">
              <w:rPr>
                <w:sz w:val="16"/>
                <w:szCs w:val="18"/>
                <w:lang w:val="en-US"/>
              </w:rPr>
              <w:t>Biophys</w:t>
            </w:r>
            <w:proofErr w:type="spellEnd"/>
            <w:r w:rsidRPr="00AE2545">
              <w:rPr>
                <w:sz w:val="16"/>
                <w:szCs w:val="18"/>
                <w:lang w:val="en-US"/>
              </w:rPr>
              <w:t xml:space="preserve"> 2015; 34(3):301-</w:t>
            </w:r>
            <w:r>
              <w:rPr>
                <w:sz w:val="16"/>
                <w:szCs w:val="18"/>
                <w:lang w:val="en-US"/>
              </w:rPr>
              <w:t>3</w:t>
            </w:r>
            <w:r w:rsidRPr="00AE2545">
              <w:rPr>
                <w:sz w:val="16"/>
                <w:szCs w:val="18"/>
                <w:lang w:val="en-US"/>
              </w:rPr>
              <w:t>10.</w:t>
            </w:r>
          </w:p>
        </w:tc>
      </w:tr>
      <w:tr w:rsidR="00971BD9" w:rsidRPr="00FD4AB1" w:rsidTr="00BA61E5">
        <w:trPr>
          <w:trHeight w:val="284"/>
          <w:jc w:val="center"/>
        </w:trPr>
        <w:tc>
          <w:tcPr>
            <w:tcW w:w="224" w:type="pct"/>
            <w:vAlign w:val="center"/>
          </w:tcPr>
          <w:p w:rsidR="00971BD9" w:rsidRPr="00007EDC" w:rsidRDefault="00971BD9" w:rsidP="002B4E47">
            <w:pPr>
              <w:jc w:val="center"/>
              <w:rPr>
                <w:sz w:val="16"/>
                <w:szCs w:val="18"/>
              </w:rPr>
            </w:pPr>
            <w:r>
              <w:rPr>
                <w:sz w:val="16"/>
                <w:szCs w:val="18"/>
              </w:rPr>
              <w:t>21.</w:t>
            </w:r>
          </w:p>
        </w:tc>
        <w:tc>
          <w:tcPr>
            <w:tcW w:w="4776" w:type="pct"/>
            <w:gridSpan w:val="10"/>
          </w:tcPr>
          <w:p w:rsidR="00971BD9" w:rsidRPr="00AE2545" w:rsidRDefault="00971BD9" w:rsidP="00AE2545">
            <w:pPr>
              <w:widowControl/>
              <w:autoSpaceDE/>
              <w:autoSpaceDN/>
              <w:adjustRightInd/>
              <w:jc w:val="both"/>
              <w:rPr>
                <w:sz w:val="16"/>
                <w:szCs w:val="18"/>
                <w:lang w:val="en-US"/>
              </w:rPr>
            </w:pPr>
            <w:proofErr w:type="spellStart"/>
            <w:r w:rsidRPr="00AE2545">
              <w:rPr>
                <w:sz w:val="16"/>
                <w:szCs w:val="18"/>
                <w:lang w:val="en-US"/>
              </w:rPr>
              <w:t>Srejovic</w:t>
            </w:r>
            <w:proofErr w:type="spellEnd"/>
            <w:r w:rsidRPr="00AE2545">
              <w:rPr>
                <w:sz w:val="16"/>
                <w:szCs w:val="18"/>
                <w:lang w:val="en-US"/>
              </w:rPr>
              <w:t xml:space="preserve"> I, </w:t>
            </w:r>
            <w:proofErr w:type="spellStart"/>
            <w:r w:rsidRPr="00AE2545">
              <w:rPr>
                <w:sz w:val="16"/>
                <w:szCs w:val="18"/>
                <w:lang w:val="en-US"/>
              </w:rPr>
              <w:t>Jakovljevic</w:t>
            </w:r>
            <w:proofErr w:type="spellEnd"/>
            <w:r w:rsidRPr="00AE2545">
              <w:rPr>
                <w:sz w:val="16"/>
                <w:szCs w:val="18"/>
                <w:lang w:val="en-US"/>
              </w:rPr>
              <w:t xml:space="preserve"> V, </w:t>
            </w:r>
            <w:proofErr w:type="spellStart"/>
            <w:r w:rsidRPr="00AE2545">
              <w:rPr>
                <w:sz w:val="16"/>
                <w:szCs w:val="18"/>
                <w:lang w:val="en-US"/>
              </w:rPr>
              <w:t>Zivkovic</w:t>
            </w:r>
            <w:proofErr w:type="spellEnd"/>
            <w:r w:rsidRPr="00AE2545">
              <w:rPr>
                <w:sz w:val="16"/>
                <w:szCs w:val="18"/>
                <w:lang w:val="en-US"/>
              </w:rPr>
              <w:t xml:space="preserve"> V, </w:t>
            </w:r>
            <w:proofErr w:type="spellStart"/>
            <w:r w:rsidRPr="00AE2545">
              <w:rPr>
                <w:sz w:val="16"/>
                <w:szCs w:val="18"/>
                <w:lang w:val="en-US"/>
              </w:rPr>
              <w:t>Barudzic</w:t>
            </w:r>
            <w:proofErr w:type="spellEnd"/>
            <w:r w:rsidRPr="00AE2545">
              <w:rPr>
                <w:sz w:val="16"/>
                <w:szCs w:val="18"/>
                <w:lang w:val="en-US"/>
              </w:rPr>
              <w:t xml:space="preserve"> N, </w:t>
            </w:r>
            <w:proofErr w:type="spellStart"/>
            <w:r w:rsidRPr="00AE2545">
              <w:rPr>
                <w:sz w:val="16"/>
                <w:szCs w:val="18"/>
                <w:lang w:val="en-US"/>
              </w:rPr>
              <w:t>Radovanovic</w:t>
            </w:r>
            <w:proofErr w:type="spellEnd"/>
            <w:r w:rsidRPr="00AE2545">
              <w:rPr>
                <w:sz w:val="16"/>
                <w:szCs w:val="18"/>
                <w:lang w:val="en-US"/>
              </w:rPr>
              <w:t xml:space="preserve"> A, </w:t>
            </w:r>
            <w:proofErr w:type="spellStart"/>
            <w:r w:rsidRPr="00AE2545">
              <w:rPr>
                <w:sz w:val="16"/>
                <w:szCs w:val="18"/>
                <w:lang w:val="en-US"/>
              </w:rPr>
              <w:t>Stanojlovic</w:t>
            </w:r>
            <w:proofErr w:type="spellEnd"/>
            <w:r w:rsidRPr="00AE2545">
              <w:rPr>
                <w:sz w:val="16"/>
                <w:szCs w:val="18"/>
                <w:lang w:val="en-US"/>
              </w:rPr>
              <w:t xml:space="preserve"> O, </w:t>
            </w:r>
            <w:proofErr w:type="spellStart"/>
            <w:r w:rsidRPr="00AE2545">
              <w:rPr>
                <w:sz w:val="16"/>
                <w:szCs w:val="18"/>
                <w:lang w:val="en-US"/>
              </w:rPr>
              <w:t>Djuric</w:t>
            </w:r>
            <w:proofErr w:type="spellEnd"/>
            <w:r w:rsidRPr="00AE2545">
              <w:rPr>
                <w:sz w:val="16"/>
                <w:szCs w:val="18"/>
                <w:lang w:val="en-US"/>
              </w:rPr>
              <w:t xml:space="preserve"> DM.</w:t>
            </w:r>
            <w:r>
              <w:rPr>
                <w:sz w:val="16"/>
                <w:szCs w:val="18"/>
                <w:lang w:val="en-US"/>
              </w:rPr>
              <w:t xml:space="preserve"> </w:t>
            </w:r>
            <w:r w:rsidRPr="00AE2545">
              <w:rPr>
                <w:sz w:val="16"/>
                <w:szCs w:val="18"/>
                <w:lang w:val="en-US"/>
              </w:rPr>
              <w:t xml:space="preserve">The effects of the modulation of NMDA receptors by </w:t>
            </w:r>
            <w:proofErr w:type="spellStart"/>
            <w:r w:rsidRPr="00AE2545">
              <w:rPr>
                <w:sz w:val="16"/>
                <w:szCs w:val="18"/>
                <w:lang w:val="en-US"/>
              </w:rPr>
              <w:t>homocysteine</w:t>
            </w:r>
            <w:proofErr w:type="spellEnd"/>
            <w:r w:rsidRPr="00AE2545">
              <w:rPr>
                <w:sz w:val="16"/>
                <w:szCs w:val="18"/>
                <w:lang w:val="en-US"/>
              </w:rPr>
              <w:t xml:space="preserve"> </w:t>
            </w:r>
            <w:proofErr w:type="spellStart"/>
            <w:r w:rsidRPr="00AE2545">
              <w:rPr>
                <w:sz w:val="16"/>
                <w:szCs w:val="18"/>
                <w:lang w:val="en-US"/>
              </w:rPr>
              <w:t>thiolactone</w:t>
            </w:r>
            <w:proofErr w:type="spellEnd"/>
            <w:r w:rsidRPr="00AE2545">
              <w:rPr>
                <w:sz w:val="16"/>
                <w:szCs w:val="18"/>
                <w:lang w:val="en-US"/>
              </w:rPr>
              <w:t xml:space="preserve"> and </w:t>
            </w:r>
            <w:proofErr w:type="spellStart"/>
            <w:r w:rsidRPr="00AE2545">
              <w:rPr>
                <w:sz w:val="16"/>
                <w:szCs w:val="18"/>
                <w:lang w:val="en-US"/>
              </w:rPr>
              <w:t>dizocilpine</w:t>
            </w:r>
            <w:proofErr w:type="spellEnd"/>
            <w:r w:rsidRPr="00AE2545">
              <w:rPr>
                <w:sz w:val="16"/>
                <w:szCs w:val="18"/>
                <w:lang w:val="en-US"/>
              </w:rPr>
              <w:t xml:space="preserve"> on </w:t>
            </w:r>
            <w:proofErr w:type="spellStart"/>
            <w:r w:rsidRPr="00AE2545">
              <w:rPr>
                <w:sz w:val="16"/>
                <w:szCs w:val="18"/>
                <w:lang w:val="en-US"/>
              </w:rPr>
              <w:t>cardiodynamics</w:t>
            </w:r>
            <w:proofErr w:type="spellEnd"/>
            <w:r w:rsidRPr="00AE2545">
              <w:rPr>
                <w:sz w:val="16"/>
                <w:szCs w:val="18"/>
                <w:lang w:val="en-US"/>
              </w:rPr>
              <w:t xml:space="preserve"> and oxidative stress in isolated rat heart. Mol Cell </w:t>
            </w:r>
            <w:proofErr w:type="spellStart"/>
            <w:r w:rsidRPr="00AE2545">
              <w:rPr>
                <w:sz w:val="16"/>
                <w:szCs w:val="18"/>
                <w:lang w:val="en-US"/>
              </w:rPr>
              <w:t>Biochem</w:t>
            </w:r>
            <w:proofErr w:type="spellEnd"/>
            <w:r w:rsidRPr="00AE2545">
              <w:rPr>
                <w:sz w:val="16"/>
                <w:szCs w:val="18"/>
                <w:lang w:val="en-US"/>
              </w:rPr>
              <w:t xml:space="preserve"> 2015; 401(1-2):97-105.</w:t>
            </w:r>
          </w:p>
        </w:tc>
      </w:tr>
      <w:tr w:rsidR="00971BD9" w:rsidRPr="00FD4AB1" w:rsidTr="00BA61E5">
        <w:trPr>
          <w:trHeight w:val="284"/>
          <w:jc w:val="center"/>
        </w:trPr>
        <w:tc>
          <w:tcPr>
            <w:tcW w:w="224" w:type="pct"/>
            <w:vAlign w:val="center"/>
          </w:tcPr>
          <w:p w:rsidR="00971BD9" w:rsidRPr="00007EDC" w:rsidRDefault="00971BD9" w:rsidP="002B4E47">
            <w:pPr>
              <w:jc w:val="center"/>
              <w:rPr>
                <w:sz w:val="16"/>
                <w:szCs w:val="18"/>
              </w:rPr>
            </w:pPr>
            <w:r>
              <w:rPr>
                <w:sz w:val="16"/>
                <w:szCs w:val="18"/>
              </w:rPr>
              <w:t>22.</w:t>
            </w:r>
          </w:p>
        </w:tc>
        <w:tc>
          <w:tcPr>
            <w:tcW w:w="4776" w:type="pct"/>
            <w:gridSpan w:val="10"/>
          </w:tcPr>
          <w:p w:rsidR="00971BD9" w:rsidRPr="00AE2545" w:rsidRDefault="00971BD9" w:rsidP="00AE2545">
            <w:pPr>
              <w:widowControl/>
              <w:autoSpaceDE/>
              <w:autoSpaceDN/>
              <w:adjustRightInd/>
              <w:jc w:val="both"/>
              <w:rPr>
                <w:sz w:val="16"/>
                <w:szCs w:val="18"/>
                <w:lang w:val="en-US"/>
              </w:rPr>
            </w:pPr>
            <w:proofErr w:type="spellStart"/>
            <w:r w:rsidRPr="00AE2545">
              <w:rPr>
                <w:sz w:val="16"/>
                <w:szCs w:val="18"/>
                <w:lang w:val="en-US"/>
              </w:rPr>
              <w:t>Jevđević</w:t>
            </w:r>
            <w:proofErr w:type="spellEnd"/>
            <w:r w:rsidRPr="00AE2545">
              <w:rPr>
                <w:sz w:val="16"/>
                <w:szCs w:val="18"/>
                <w:lang w:val="en-US"/>
              </w:rPr>
              <w:t xml:space="preserve"> M, </w:t>
            </w:r>
            <w:proofErr w:type="spellStart"/>
            <w:r w:rsidRPr="00AE2545">
              <w:rPr>
                <w:sz w:val="16"/>
                <w:szCs w:val="18"/>
                <w:lang w:val="en-US"/>
              </w:rPr>
              <w:t>Jovanović</w:t>
            </w:r>
            <w:proofErr w:type="spellEnd"/>
            <w:r w:rsidRPr="00AE2545">
              <w:rPr>
                <w:sz w:val="16"/>
                <w:szCs w:val="18"/>
                <w:lang w:val="en-US"/>
              </w:rPr>
              <w:t xml:space="preserve"> M, </w:t>
            </w:r>
            <w:proofErr w:type="spellStart"/>
            <w:r w:rsidRPr="00AE2545">
              <w:rPr>
                <w:sz w:val="16"/>
                <w:szCs w:val="18"/>
                <w:lang w:val="en-US"/>
              </w:rPr>
              <w:t>Jeremić</w:t>
            </w:r>
            <w:proofErr w:type="spellEnd"/>
            <w:r w:rsidRPr="00AE2545">
              <w:rPr>
                <w:sz w:val="16"/>
                <w:szCs w:val="18"/>
                <w:lang w:val="en-US"/>
              </w:rPr>
              <w:t xml:space="preserve"> N, </w:t>
            </w:r>
            <w:proofErr w:type="spellStart"/>
            <w:r w:rsidRPr="00AE2545">
              <w:rPr>
                <w:sz w:val="16"/>
                <w:szCs w:val="18"/>
                <w:lang w:val="en-US"/>
              </w:rPr>
              <w:t>Canković</w:t>
            </w:r>
            <w:proofErr w:type="spellEnd"/>
            <w:r w:rsidRPr="00AE2545">
              <w:rPr>
                <w:sz w:val="16"/>
                <w:szCs w:val="18"/>
                <w:lang w:val="en-US"/>
              </w:rPr>
              <w:t xml:space="preserve"> M, </w:t>
            </w:r>
            <w:proofErr w:type="spellStart"/>
            <w:r w:rsidRPr="00AE2545">
              <w:rPr>
                <w:sz w:val="16"/>
                <w:szCs w:val="18"/>
                <w:lang w:val="en-US"/>
              </w:rPr>
              <w:t>Jeremić</w:t>
            </w:r>
            <w:proofErr w:type="spellEnd"/>
            <w:r w:rsidRPr="00AE2545">
              <w:rPr>
                <w:sz w:val="16"/>
                <w:szCs w:val="18"/>
                <w:lang w:val="en-US"/>
              </w:rPr>
              <w:t xml:space="preserve"> J, </w:t>
            </w:r>
            <w:proofErr w:type="spellStart"/>
            <w:r w:rsidRPr="00AE2545">
              <w:rPr>
                <w:sz w:val="16"/>
                <w:szCs w:val="18"/>
                <w:lang w:val="en-US"/>
              </w:rPr>
              <w:t>Živković</w:t>
            </w:r>
            <w:proofErr w:type="spellEnd"/>
            <w:r w:rsidRPr="00AE2545">
              <w:rPr>
                <w:sz w:val="16"/>
                <w:szCs w:val="18"/>
                <w:lang w:val="en-US"/>
              </w:rPr>
              <w:t xml:space="preserve"> V, </w:t>
            </w:r>
            <w:proofErr w:type="spellStart"/>
            <w:r w:rsidRPr="00AE2545">
              <w:rPr>
                <w:sz w:val="16"/>
                <w:szCs w:val="18"/>
                <w:lang w:val="en-US"/>
              </w:rPr>
              <w:t>Srejović</w:t>
            </w:r>
            <w:proofErr w:type="spellEnd"/>
            <w:r w:rsidRPr="00AE2545">
              <w:rPr>
                <w:sz w:val="16"/>
                <w:szCs w:val="18"/>
                <w:lang w:val="en-US"/>
              </w:rPr>
              <w:t xml:space="preserve"> I, </w:t>
            </w:r>
            <w:proofErr w:type="spellStart"/>
            <w:r w:rsidRPr="00AE2545">
              <w:rPr>
                <w:sz w:val="16"/>
                <w:szCs w:val="18"/>
                <w:lang w:val="en-US"/>
              </w:rPr>
              <w:t>Đurić</w:t>
            </w:r>
            <w:proofErr w:type="spellEnd"/>
            <w:r w:rsidRPr="00AE2545">
              <w:rPr>
                <w:sz w:val="16"/>
                <w:szCs w:val="18"/>
                <w:lang w:val="en-US"/>
              </w:rPr>
              <w:t xml:space="preserve"> D, </w:t>
            </w:r>
            <w:proofErr w:type="spellStart"/>
            <w:r w:rsidRPr="00AE2545">
              <w:rPr>
                <w:sz w:val="16"/>
                <w:szCs w:val="18"/>
                <w:lang w:val="en-US"/>
              </w:rPr>
              <w:t>Jakovljević</w:t>
            </w:r>
            <w:proofErr w:type="spellEnd"/>
            <w:r w:rsidRPr="00AE2545">
              <w:rPr>
                <w:sz w:val="16"/>
                <w:szCs w:val="18"/>
                <w:lang w:val="en-US"/>
              </w:rPr>
              <w:t xml:space="preserve"> V.</w:t>
            </w:r>
            <w:r>
              <w:rPr>
                <w:sz w:val="16"/>
                <w:szCs w:val="18"/>
                <w:lang w:val="en-US"/>
              </w:rPr>
              <w:t xml:space="preserve"> </w:t>
            </w:r>
            <w:r w:rsidRPr="00AE2545">
              <w:rPr>
                <w:sz w:val="16"/>
                <w:szCs w:val="18"/>
                <w:lang w:val="en-US"/>
              </w:rPr>
              <w:t xml:space="preserve">Acute effects of </w:t>
            </w:r>
            <w:proofErr w:type="spellStart"/>
            <w:r w:rsidRPr="00AE2545">
              <w:rPr>
                <w:sz w:val="16"/>
                <w:szCs w:val="18"/>
                <w:lang w:val="en-US"/>
              </w:rPr>
              <w:t>nandrolone</w:t>
            </w:r>
            <w:proofErr w:type="spellEnd"/>
            <w:r w:rsidRPr="00AE2545">
              <w:rPr>
                <w:sz w:val="16"/>
                <w:szCs w:val="18"/>
                <w:lang w:val="en-US"/>
              </w:rPr>
              <w:t xml:space="preserve"> </w:t>
            </w:r>
            <w:proofErr w:type="spellStart"/>
            <w:r w:rsidRPr="00AE2545">
              <w:rPr>
                <w:sz w:val="16"/>
                <w:szCs w:val="18"/>
                <w:lang w:val="en-US"/>
              </w:rPr>
              <w:t>decanoate</w:t>
            </w:r>
            <w:proofErr w:type="spellEnd"/>
            <w:r w:rsidRPr="00AE2545">
              <w:rPr>
                <w:sz w:val="16"/>
                <w:szCs w:val="18"/>
                <w:lang w:val="en-US"/>
              </w:rPr>
              <w:t xml:space="preserve"> on oxidative stress in isolated rat heart. Arch </w:t>
            </w:r>
            <w:proofErr w:type="spellStart"/>
            <w:r w:rsidRPr="00AE2545">
              <w:rPr>
                <w:sz w:val="16"/>
                <w:szCs w:val="18"/>
                <w:lang w:val="en-US"/>
              </w:rPr>
              <w:t>Biol</w:t>
            </w:r>
            <w:proofErr w:type="spellEnd"/>
            <w:r w:rsidRPr="00AE2545">
              <w:rPr>
                <w:sz w:val="16"/>
                <w:szCs w:val="18"/>
                <w:lang w:val="en-US"/>
              </w:rPr>
              <w:t xml:space="preserve"> </w:t>
            </w:r>
            <w:proofErr w:type="spellStart"/>
            <w:r w:rsidRPr="00AE2545">
              <w:rPr>
                <w:sz w:val="16"/>
                <w:szCs w:val="18"/>
                <w:lang w:val="en-US"/>
              </w:rPr>
              <w:t>Sci</w:t>
            </w:r>
            <w:proofErr w:type="spellEnd"/>
            <w:r w:rsidRPr="00AE2545">
              <w:rPr>
                <w:sz w:val="16"/>
                <w:szCs w:val="18"/>
                <w:lang w:val="en-US"/>
              </w:rPr>
              <w:t xml:space="preserve"> 2015; 67(1): 331-337</w:t>
            </w:r>
          </w:p>
        </w:tc>
      </w:tr>
      <w:tr w:rsidR="00971BD9" w:rsidRPr="00FD4AB1" w:rsidTr="00BA61E5">
        <w:trPr>
          <w:trHeight w:val="284"/>
          <w:jc w:val="center"/>
        </w:trPr>
        <w:tc>
          <w:tcPr>
            <w:tcW w:w="224" w:type="pct"/>
            <w:vAlign w:val="center"/>
          </w:tcPr>
          <w:p w:rsidR="00971BD9" w:rsidRPr="00007EDC" w:rsidRDefault="00971BD9" w:rsidP="002B4E47">
            <w:pPr>
              <w:jc w:val="center"/>
              <w:rPr>
                <w:sz w:val="16"/>
                <w:szCs w:val="18"/>
              </w:rPr>
            </w:pPr>
            <w:r>
              <w:rPr>
                <w:sz w:val="16"/>
                <w:szCs w:val="18"/>
              </w:rPr>
              <w:t>23.</w:t>
            </w:r>
          </w:p>
        </w:tc>
        <w:tc>
          <w:tcPr>
            <w:tcW w:w="4776" w:type="pct"/>
            <w:gridSpan w:val="10"/>
          </w:tcPr>
          <w:p w:rsidR="00971BD9" w:rsidRPr="0089391D" w:rsidRDefault="00971BD9" w:rsidP="00AE2545">
            <w:pPr>
              <w:widowControl/>
              <w:autoSpaceDE/>
              <w:autoSpaceDN/>
              <w:adjustRightInd/>
              <w:jc w:val="both"/>
              <w:rPr>
                <w:sz w:val="16"/>
                <w:szCs w:val="18"/>
                <w:lang w:val="en-US"/>
              </w:rPr>
            </w:pPr>
            <w:r w:rsidRPr="0089391D">
              <w:rPr>
                <w:sz w:val="16"/>
                <w:szCs w:val="18"/>
                <w:lang w:val="en-US"/>
              </w:rPr>
              <w:t xml:space="preserve">NM. </w:t>
            </w:r>
            <w:proofErr w:type="spellStart"/>
            <w:r w:rsidRPr="0089391D">
              <w:rPr>
                <w:sz w:val="16"/>
                <w:szCs w:val="18"/>
                <w:lang w:val="en-US"/>
              </w:rPr>
              <w:t>Tasić</w:t>
            </w:r>
            <w:proofErr w:type="spellEnd"/>
            <w:r w:rsidRPr="0089391D">
              <w:rPr>
                <w:sz w:val="16"/>
                <w:szCs w:val="18"/>
                <w:lang w:val="en-US"/>
              </w:rPr>
              <w:t xml:space="preserve">, D. </w:t>
            </w:r>
            <w:proofErr w:type="spellStart"/>
            <w:r w:rsidRPr="0089391D">
              <w:rPr>
                <w:sz w:val="16"/>
                <w:szCs w:val="18"/>
                <w:lang w:val="en-US"/>
              </w:rPr>
              <w:t>Tasić</w:t>
            </w:r>
            <w:proofErr w:type="spellEnd"/>
            <w:r w:rsidRPr="0089391D">
              <w:rPr>
                <w:sz w:val="16"/>
                <w:szCs w:val="18"/>
                <w:lang w:val="en-US"/>
              </w:rPr>
              <w:t xml:space="preserve">, P. </w:t>
            </w:r>
            <w:proofErr w:type="spellStart"/>
            <w:r w:rsidRPr="0089391D">
              <w:rPr>
                <w:sz w:val="16"/>
                <w:szCs w:val="18"/>
                <w:lang w:val="en-US"/>
              </w:rPr>
              <w:t>Otašević</w:t>
            </w:r>
            <w:proofErr w:type="spellEnd"/>
            <w:r w:rsidRPr="0089391D">
              <w:rPr>
                <w:sz w:val="16"/>
                <w:szCs w:val="18"/>
                <w:lang w:val="en-US"/>
              </w:rPr>
              <w:t xml:space="preserve">, M. </w:t>
            </w:r>
            <w:proofErr w:type="spellStart"/>
            <w:r w:rsidRPr="0089391D">
              <w:rPr>
                <w:sz w:val="16"/>
                <w:szCs w:val="18"/>
                <w:lang w:val="en-US"/>
              </w:rPr>
              <w:t>Veselinović</w:t>
            </w:r>
            <w:proofErr w:type="spellEnd"/>
            <w:r w:rsidRPr="0089391D">
              <w:rPr>
                <w:sz w:val="16"/>
                <w:szCs w:val="18"/>
                <w:lang w:val="en-US"/>
              </w:rPr>
              <w:t xml:space="preserve">, V.  </w:t>
            </w:r>
            <w:proofErr w:type="spellStart"/>
            <w:r w:rsidRPr="0089391D">
              <w:rPr>
                <w:sz w:val="16"/>
                <w:szCs w:val="18"/>
                <w:lang w:val="en-US"/>
              </w:rPr>
              <w:t>Jakovljević</w:t>
            </w:r>
            <w:proofErr w:type="spellEnd"/>
            <w:r w:rsidRPr="0089391D">
              <w:rPr>
                <w:sz w:val="16"/>
                <w:szCs w:val="18"/>
                <w:lang w:val="en-US"/>
              </w:rPr>
              <w:t xml:space="preserve">, D. </w:t>
            </w:r>
            <w:proofErr w:type="spellStart"/>
            <w:r w:rsidRPr="0089391D">
              <w:rPr>
                <w:sz w:val="16"/>
                <w:szCs w:val="18"/>
                <w:lang w:val="en-US"/>
              </w:rPr>
              <w:t>Djurić</w:t>
            </w:r>
            <w:proofErr w:type="spellEnd"/>
            <w:r w:rsidRPr="0089391D">
              <w:rPr>
                <w:sz w:val="16"/>
                <w:szCs w:val="18"/>
                <w:lang w:val="en-US"/>
              </w:rPr>
              <w:t xml:space="preserve">, </w:t>
            </w:r>
            <w:proofErr w:type="spellStart"/>
            <w:r w:rsidRPr="0089391D">
              <w:rPr>
                <w:sz w:val="16"/>
                <w:szCs w:val="18"/>
                <w:lang w:val="en-US"/>
              </w:rPr>
              <w:t>Dj</w:t>
            </w:r>
            <w:proofErr w:type="spellEnd"/>
            <w:r w:rsidRPr="0089391D">
              <w:rPr>
                <w:sz w:val="16"/>
                <w:szCs w:val="18"/>
                <w:lang w:val="en-US"/>
              </w:rPr>
              <w:t xml:space="preserve">. </w:t>
            </w:r>
            <w:proofErr w:type="spellStart"/>
            <w:r w:rsidRPr="0089391D">
              <w:rPr>
                <w:sz w:val="16"/>
                <w:szCs w:val="18"/>
                <w:lang w:val="en-US"/>
              </w:rPr>
              <w:t>Radak</w:t>
            </w:r>
            <w:proofErr w:type="spellEnd"/>
            <w:r>
              <w:rPr>
                <w:sz w:val="16"/>
                <w:szCs w:val="18"/>
                <w:lang w:val="en-US"/>
              </w:rPr>
              <w:t xml:space="preserve">. </w:t>
            </w:r>
            <w:r w:rsidRPr="0089391D">
              <w:rPr>
                <w:sz w:val="16"/>
                <w:szCs w:val="18"/>
                <w:lang w:val="en-US"/>
              </w:rPr>
              <w:t xml:space="preserve">Copper and zinc concentrations in atherosclerotic plaque and serum in relation to lipid metabolism in patients with carotid atherosclerosis. </w:t>
            </w:r>
            <w:proofErr w:type="spellStart"/>
            <w:r w:rsidRPr="0089391D">
              <w:rPr>
                <w:sz w:val="16"/>
                <w:szCs w:val="18"/>
                <w:lang w:val="en-US"/>
              </w:rPr>
              <w:t>Vojnosanit</w:t>
            </w:r>
            <w:proofErr w:type="spellEnd"/>
            <w:r w:rsidRPr="0089391D">
              <w:rPr>
                <w:sz w:val="16"/>
                <w:szCs w:val="18"/>
                <w:lang w:val="en-US"/>
              </w:rPr>
              <w:t xml:space="preserve"> Pregl 201</w:t>
            </w:r>
            <w:r>
              <w:rPr>
                <w:sz w:val="16"/>
                <w:szCs w:val="18"/>
                <w:lang w:val="en-US"/>
              </w:rPr>
              <w:t>5</w:t>
            </w:r>
            <w:r w:rsidRPr="0089391D">
              <w:rPr>
                <w:sz w:val="16"/>
                <w:szCs w:val="18"/>
                <w:lang w:val="en-US"/>
              </w:rPr>
              <w:t xml:space="preserve">; </w:t>
            </w:r>
            <w:r w:rsidRPr="00AE2545">
              <w:rPr>
                <w:sz w:val="16"/>
                <w:szCs w:val="18"/>
                <w:lang w:val="en-US"/>
              </w:rPr>
              <w:t>72</w:t>
            </w:r>
            <w:r>
              <w:rPr>
                <w:sz w:val="16"/>
                <w:szCs w:val="18"/>
                <w:lang w:val="en-US"/>
              </w:rPr>
              <w:t>(</w:t>
            </w:r>
            <w:r w:rsidRPr="00AE2545">
              <w:rPr>
                <w:sz w:val="16"/>
                <w:szCs w:val="18"/>
                <w:lang w:val="en-US"/>
              </w:rPr>
              <w:t>9</w:t>
            </w:r>
            <w:r>
              <w:rPr>
                <w:sz w:val="16"/>
                <w:szCs w:val="18"/>
                <w:lang w:val="en-US"/>
              </w:rPr>
              <w:t>):</w:t>
            </w:r>
            <w:r w:rsidRPr="00AE2545">
              <w:rPr>
                <w:sz w:val="16"/>
                <w:szCs w:val="18"/>
                <w:lang w:val="en-US"/>
              </w:rPr>
              <w:t>801-806</w:t>
            </w:r>
          </w:p>
        </w:tc>
      </w:tr>
      <w:tr w:rsidR="00971BD9" w:rsidRPr="00FD4AB1" w:rsidTr="00BA61E5">
        <w:trPr>
          <w:trHeight w:val="284"/>
          <w:jc w:val="center"/>
        </w:trPr>
        <w:tc>
          <w:tcPr>
            <w:tcW w:w="224" w:type="pct"/>
            <w:vAlign w:val="center"/>
          </w:tcPr>
          <w:p w:rsidR="00971BD9" w:rsidRPr="00007EDC" w:rsidRDefault="00971BD9" w:rsidP="002B4E47">
            <w:pPr>
              <w:jc w:val="center"/>
              <w:rPr>
                <w:sz w:val="16"/>
                <w:szCs w:val="18"/>
              </w:rPr>
            </w:pPr>
            <w:r>
              <w:rPr>
                <w:sz w:val="16"/>
                <w:szCs w:val="18"/>
              </w:rPr>
              <w:t>24.</w:t>
            </w:r>
          </w:p>
        </w:tc>
        <w:tc>
          <w:tcPr>
            <w:tcW w:w="4776" w:type="pct"/>
            <w:gridSpan w:val="10"/>
          </w:tcPr>
          <w:p w:rsidR="00971BD9" w:rsidRPr="00DF4FEB" w:rsidRDefault="00971BD9" w:rsidP="00AE2545">
            <w:pPr>
              <w:widowControl/>
              <w:autoSpaceDE/>
              <w:autoSpaceDN/>
              <w:adjustRightInd/>
              <w:jc w:val="both"/>
              <w:rPr>
                <w:sz w:val="16"/>
                <w:szCs w:val="18"/>
                <w:lang w:val="en-US"/>
              </w:rPr>
            </w:pPr>
            <w:proofErr w:type="spellStart"/>
            <w:r w:rsidRPr="00DF4FEB">
              <w:rPr>
                <w:sz w:val="16"/>
                <w:szCs w:val="18"/>
                <w:lang w:val="en-US"/>
              </w:rPr>
              <w:t>Misic</w:t>
            </w:r>
            <w:proofErr w:type="spellEnd"/>
            <w:r w:rsidRPr="00DF4FEB">
              <w:rPr>
                <w:sz w:val="16"/>
                <w:szCs w:val="18"/>
                <w:lang w:val="en-US"/>
              </w:rPr>
              <w:t xml:space="preserve"> MM, </w:t>
            </w:r>
            <w:proofErr w:type="spellStart"/>
            <w:r w:rsidRPr="00DF4FEB">
              <w:rPr>
                <w:sz w:val="16"/>
                <w:szCs w:val="18"/>
                <w:lang w:val="en-US"/>
              </w:rPr>
              <w:t>Jakovljevic</w:t>
            </w:r>
            <w:proofErr w:type="spellEnd"/>
            <w:r w:rsidRPr="00DF4FEB">
              <w:rPr>
                <w:sz w:val="16"/>
                <w:szCs w:val="18"/>
                <w:lang w:val="en-US"/>
              </w:rPr>
              <w:t xml:space="preserve"> VL, </w:t>
            </w:r>
            <w:proofErr w:type="spellStart"/>
            <w:r w:rsidRPr="00DF4FEB">
              <w:rPr>
                <w:sz w:val="16"/>
                <w:szCs w:val="18"/>
                <w:lang w:val="en-US"/>
              </w:rPr>
              <w:t>Bugarcic</w:t>
            </w:r>
            <w:proofErr w:type="spellEnd"/>
            <w:r w:rsidRPr="00DF4FEB">
              <w:rPr>
                <w:sz w:val="16"/>
                <w:szCs w:val="18"/>
                <w:lang w:val="en-US"/>
              </w:rPr>
              <w:t xml:space="preserve"> ZD, </w:t>
            </w:r>
            <w:proofErr w:type="spellStart"/>
            <w:r w:rsidRPr="00DF4FEB">
              <w:rPr>
                <w:sz w:val="16"/>
                <w:szCs w:val="18"/>
                <w:lang w:val="en-US"/>
              </w:rPr>
              <w:t>Zivkovic</w:t>
            </w:r>
            <w:proofErr w:type="spellEnd"/>
            <w:r w:rsidRPr="00DF4FEB">
              <w:rPr>
                <w:sz w:val="16"/>
                <w:szCs w:val="18"/>
                <w:lang w:val="en-US"/>
              </w:rPr>
              <w:t xml:space="preserve"> VI, </w:t>
            </w:r>
            <w:proofErr w:type="spellStart"/>
            <w:r w:rsidRPr="00DF4FEB">
              <w:rPr>
                <w:sz w:val="16"/>
                <w:szCs w:val="18"/>
                <w:lang w:val="en-US"/>
              </w:rPr>
              <w:t>Srejovic</w:t>
            </w:r>
            <w:proofErr w:type="spellEnd"/>
            <w:r w:rsidRPr="00DF4FEB">
              <w:rPr>
                <w:sz w:val="16"/>
                <w:szCs w:val="18"/>
                <w:lang w:val="en-US"/>
              </w:rPr>
              <w:t xml:space="preserve"> IM, </w:t>
            </w:r>
            <w:proofErr w:type="spellStart"/>
            <w:r w:rsidRPr="00DF4FEB">
              <w:rPr>
                <w:sz w:val="16"/>
                <w:szCs w:val="18"/>
                <w:lang w:val="en-US"/>
              </w:rPr>
              <w:t>Barudzic</w:t>
            </w:r>
            <w:proofErr w:type="spellEnd"/>
            <w:r w:rsidRPr="00DF4FEB">
              <w:rPr>
                <w:sz w:val="16"/>
                <w:szCs w:val="18"/>
                <w:lang w:val="en-US"/>
              </w:rPr>
              <w:t xml:space="preserve"> NS, </w:t>
            </w:r>
            <w:proofErr w:type="spellStart"/>
            <w:r w:rsidRPr="00DF4FEB">
              <w:rPr>
                <w:sz w:val="16"/>
                <w:szCs w:val="18"/>
                <w:lang w:val="en-US"/>
              </w:rPr>
              <w:t>Djuric</w:t>
            </w:r>
            <w:proofErr w:type="spellEnd"/>
            <w:r w:rsidRPr="00DF4FEB">
              <w:rPr>
                <w:sz w:val="16"/>
                <w:szCs w:val="18"/>
                <w:lang w:val="en-US"/>
              </w:rPr>
              <w:t xml:space="preserve"> DM, </w:t>
            </w:r>
            <w:proofErr w:type="spellStart"/>
            <w:r w:rsidRPr="00DF4FEB">
              <w:rPr>
                <w:sz w:val="16"/>
                <w:szCs w:val="18"/>
                <w:lang w:val="en-US"/>
              </w:rPr>
              <w:t>Novokmet</w:t>
            </w:r>
            <w:proofErr w:type="spellEnd"/>
            <w:r w:rsidRPr="00DF4FEB">
              <w:rPr>
                <w:sz w:val="16"/>
                <w:szCs w:val="18"/>
                <w:lang w:val="en-US"/>
              </w:rPr>
              <w:t xml:space="preserve"> SS. Platinum Complexes-Induced </w:t>
            </w:r>
            <w:proofErr w:type="spellStart"/>
            <w:r w:rsidRPr="00DF4FEB">
              <w:rPr>
                <w:sz w:val="16"/>
                <w:szCs w:val="18"/>
                <w:lang w:val="en-US"/>
              </w:rPr>
              <w:t>Cardiotoxicity</w:t>
            </w:r>
            <w:proofErr w:type="spellEnd"/>
            <w:r w:rsidRPr="00DF4FEB">
              <w:rPr>
                <w:sz w:val="16"/>
                <w:szCs w:val="18"/>
                <w:lang w:val="en-US"/>
              </w:rPr>
              <w:t xml:space="preserve"> of Isolated, </w:t>
            </w:r>
            <w:proofErr w:type="spellStart"/>
            <w:r w:rsidRPr="00DF4FEB">
              <w:rPr>
                <w:sz w:val="16"/>
                <w:szCs w:val="18"/>
                <w:lang w:val="en-US"/>
              </w:rPr>
              <w:t>Perfused</w:t>
            </w:r>
            <w:proofErr w:type="spellEnd"/>
            <w:r w:rsidRPr="00DF4FEB">
              <w:rPr>
                <w:sz w:val="16"/>
                <w:szCs w:val="18"/>
                <w:lang w:val="en-US"/>
              </w:rPr>
              <w:t xml:space="preserve"> Rat Heart: Comparison of </w:t>
            </w:r>
            <w:proofErr w:type="gramStart"/>
            <w:r w:rsidRPr="00DF4FEB">
              <w:rPr>
                <w:sz w:val="16"/>
                <w:szCs w:val="18"/>
                <w:lang w:val="en-US"/>
              </w:rPr>
              <w:t>Pt(</w:t>
            </w:r>
            <w:proofErr w:type="gramEnd"/>
            <w:r w:rsidRPr="00DF4FEB">
              <w:rPr>
                <w:sz w:val="16"/>
                <w:szCs w:val="18"/>
                <w:lang w:val="en-US"/>
              </w:rPr>
              <w:t xml:space="preserve">II) and Pt(IV) Analogues Versus </w:t>
            </w:r>
            <w:proofErr w:type="spellStart"/>
            <w:r w:rsidRPr="00DF4FEB">
              <w:rPr>
                <w:sz w:val="16"/>
                <w:szCs w:val="18"/>
                <w:lang w:val="en-US"/>
              </w:rPr>
              <w:t>Cisplatin</w:t>
            </w:r>
            <w:proofErr w:type="spellEnd"/>
            <w:r w:rsidRPr="00DF4FEB">
              <w:rPr>
                <w:sz w:val="16"/>
                <w:szCs w:val="18"/>
                <w:lang w:val="en-US"/>
              </w:rPr>
              <w:t xml:space="preserve">. </w:t>
            </w:r>
            <w:proofErr w:type="spellStart"/>
            <w:r w:rsidRPr="00DF4FEB">
              <w:rPr>
                <w:sz w:val="16"/>
                <w:szCs w:val="18"/>
                <w:lang w:val="en-US"/>
              </w:rPr>
              <w:t>Cardiovasc</w:t>
            </w:r>
            <w:proofErr w:type="spellEnd"/>
            <w:r w:rsidRPr="00DF4FEB">
              <w:rPr>
                <w:sz w:val="16"/>
                <w:szCs w:val="18"/>
                <w:lang w:val="en-US"/>
              </w:rPr>
              <w:t xml:space="preserve"> </w:t>
            </w:r>
            <w:proofErr w:type="spellStart"/>
            <w:r w:rsidRPr="00DF4FEB">
              <w:rPr>
                <w:sz w:val="16"/>
                <w:szCs w:val="18"/>
                <w:lang w:val="en-US"/>
              </w:rPr>
              <w:t>Toxicol</w:t>
            </w:r>
            <w:proofErr w:type="spellEnd"/>
            <w:r w:rsidRPr="00DF4FEB">
              <w:rPr>
                <w:sz w:val="16"/>
                <w:szCs w:val="18"/>
                <w:lang w:val="en-US"/>
              </w:rPr>
              <w:t xml:space="preserve"> </w:t>
            </w:r>
            <w:r w:rsidRPr="00AE2545">
              <w:rPr>
                <w:sz w:val="16"/>
                <w:szCs w:val="18"/>
                <w:lang w:val="en-US"/>
              </w:rPr>
              <w:t>2015;</w:t>
            </w:r>
            <w:r>
              <w:rPr>
                <w:sz w:val="16"/>
                <w:szCs w:val="18"/>
                <w:lang w:val="en-US"/>
              </w:rPr>
              <w:t xml:space="preserve"> </w:t>
            </w:r>
            <w:r w:rsidRPr="00AE2545">
              <w:rPr>
                <w:sz w:val="16"/>
                <w:szCs w:val="18"/>
                <w:lang w:val="en-US"/>
              </w:rPr>
              <w:t>15(3):261-</w:t>
            </w:r>
            <w:r>
              <w:rPr>
                <w:sz w:val="16"/>
                <w:szCs w:val="18"/>
                <w:lang w:val="en-US"/>
              </w:rPr>
              <w:t>26</w:t>
            </w:r>
            <w:r w:rsidRPr="00AE2545">
              <w:rPr>
                <w:sz w:val="16"/>
                <w:szCs w:val="18"/>
                <w:lang w:val="en-US"/>
              </w:rPr>
              <w:t>8</w:t>
            </w:r>
            <w:r>
              <w:rPr>
                <w:sz w:val="16"/>
                <w:szCs w:val="18"/>
                <w:lang w:val="en-US"/>
              </w:rPr>
              <w:t>.</w:t>
            </w:r>
          </w:p>
        </w:tc>
      </w:tr>
      <w:tr w:rsidR="00971BD9" w:rsidRPr="00FD4AB1" w:rsidTr="00BA61E5">
        <w:trPr>
          <w:trHeight w:val="284"/>
          <w:jc w:val="center"/>
        </w:trPr>
        <w:tc>
          <w:tcPr>
            <w:tcW w:w="224" w:type="pct"/>
            <w:vAlign w:val="center"/>
          </w:tcPr>
          <w:p w:rsidR="00971BD9" w:rsidRPr="00007EDC" w:rsidRDefault="00971BD9" w:rsidP="00D9122F">
            <w:pPr>
              <w:jc w:val="center"/>
              <w:rPr>
                <w:sz w:val="16"/>
                <w:szCs w:val="18"/>
              </w:rPr>
            </w:pPr>
            <w:r>
              <w:rPr>
                <w:sz w:val="16"/>
                <w:szCs w:val="18"/>
              </w:rPr>
              <w:t>25.</w:t>
            </w:r>
          </w:p>
        </w:tc>
        <w:tc>
          <w:tcPr>
            <w:tcW w:w="4776" w:type="pct"/>
            <w:gridSpan w:val="10"/>
          </w:tcPr>
          <w:p w:rsidR="00971BD9" w:rsidRPr="00DF4FEB" w:rsidRDefault="00971BD9" w:rsidP="004D6834">
            <w:pPr>
              <w:widowControl/>
              <w:autoSpaceDE/>
              <w:autoSpaceDN/>
              <w:adjustRightInd/>
              <w:jc w:val="both"/>
              <w:rPr>
                <w:sz w:val="16"/>
                <w:szCs w:val="18"/>
                <w:lang w:val="en-US"/>
              </w:rPr>
            </w:pPr>
            <w:proofErr w:type="spellStart"/>
            <w:r w:rsidRPr="00270AD4">
              <w:rPr>
                <w:sz w:val="16"/>
                <w:szCs w:val="18"/>
                <w:lang w:val="en-US"/>
              </w:rPr>
              <w:t>Volarevic</w:t>
            </w:r>
            <w:proofErr w:type="spellEnd"/>
            <w:r w:rsidRPr="00270AD4">
              <w:rPr>
                <w:sz w:val="16"/>
                <w:szCs w:val="18"/>
                <w:lang w:val="en-US"/>
              </w:rPr>
              <w:t xml:space="preserve"> V, </w:t>
            </w:r>
            <w:proofErr w:type="spellStart"/>
            <w:r w:rsidRPr="00270AD4">
              <w:rPr>
                <w:sz w:val="16"/>
                <w:szCs w:val="18"/>
                <w:lang w:val="en-US"/>
              </w:rPr>
              <w:t>Misirkic</w:t>
            </w:r>
            <w:proofErr w:type="spellEnd"/>
            <w:r w:rsidRPr="00270AD4">
              <w:rPr>
                <w:sz w:val="16"/>
                <w:szCs w:val="18"/>
                <w:lang w:val="en-US"/>
              </w:rPr>
              <w:t xml:space="preserve"> M, </w:t>
            </w:r>
            <w:proofErr w:type="spellStart"/>
            <w:r w:rsidRPr="00270AD4">
              <w:rPr>
                <w:sz w:val="16"/>
                <w:szCs w:val="18"/>
                <w:lang w:val="en-US"/>
              </w:rPr>
              <w:t>Vucicevic</w:t>
            </w:r>
            <w:proofErr w:type="spellEnd"/>
            <w:r w:rsidRPr="00270AD4">
              <w:rPr>
                <w:sz w:val="16"/>
                <w:szCs w:val="18"/>
                <w:lang w:val="en-US"/>
              </w:rPr>
              <w:t xml:space="preserve"> L, </w:t>
            </w:r>
            <w:proofErr w:type="spellStart"/>
            <w:r w:rsidRPr="00270AD4">
              <w:rPr>
                <w:sz w:val="16"/>
                <w:szCs w:val="18"/>
                <w:lang w:val="en-US"/>
              </w:rPr>
              <w:t>Paunovic</w:t>
            </w:r>
            <w:proofErr w:type="spellEnd"/>
            <w:r w:rsidRPr="00270AD4">
              <w:rPr>
                <w:sz w:val="16"/>
                <w:szCs w:val="18"/>
                <w:lang w:val="en-US"/>
              </w:rPr>
              <w:t xml:space="preserve"> V, </w:t>
            </w:r>
            <w:proofErr w:type="spellStart"/>
            <w:r w:rsidRPr="00270AD4">
              <w:rPr>
                <w:sz w:val="16"/>
                <w:szCs w:val="18"/>
                <w:lang w:val="en-US"/>
              </w:rPr>
              <w:t>Simovic</w:t>
            </w:r>
            <w:proofErr w:type="spellEnd"/>
            <w:r w:rsidRPr="00270AD4">
              <w:rPr>
                <w:sz w:val="16"/>
                <w:szCs w:val="18"/>
                <w:lang w:val="en-US"/>
              </w:rPr>
              <w:t xml:space="preserve"> </w:t>
            </w:r>
            <w:proofErr w:type="spellStart"/>
            <w:r w:rsidRPr="00270AD4">
              <w:rPr>
                <w:sz w:val="16"/>
                <w:szCs w:val="18"/>
                <w:lang w:val="en-US"/>
              </w:rPr>
              <w:t>Markovic</w:t>
            </w:r>
            <w:proofErr w:type="spellEnd"/>
            <w:r w:rsidRPr="00270AD4">
              <w:rPr>
                <w:sz w:val="16"/>
                <w:szCs w:val="18"/>
                <w:lang w:val="en-US"/>
              </w:rPr>
              <w:t xml:space="preserve"> B, </w:t>
            </w:r>
            <w:proofErr w:type="spellStart"/>
            <w:r w:rsidRPr="00270AD4">
              <w:rPr>
                <w:sz w:val="16"/>
                <w:szCs w:val="18"/>
                <w:lang w:val="en-US"/>
              </w:rPr>
              <w:t>Stojanovic</w:t>
            </w:r>
            <w:proofErr w:type="spellEnd"/>
            <w:r w:rsidRPr="00270AD4">
              <w:rPr>
                <w:sz w:val="16"/>
                <w:szCs w:val="18"/>
                <w:lang w:val="en-US"/>
              </w:rPr>
              <w:t xml:space="preserve"> M, </w:t>
            </w:r>
            <w:proofErr w:type="spellStart"/>
            <w:r w:rsidRPr="00270AD4">
              <w:rPr>
                <w:sz w:val="16"/>
                <w:szCs w:val="18"/>
                <w:lang w:val="en-US"/>
              </w:rPr>
              <w:t>Milovanovic</w:t>
            </w:r>
            <w:proofErr w:type="spellEnd"/>
            <w:r w:rsidRPr="00270AD4">
              <w:rPr>
                <w:sz w:val="16"/>
                <w:szCs w:val="18"/>
                <w:lang w:val="en-US"/>
              </w:rPr>
              <w:t xml:space="preserve"> M, </w:t>
            </w:r>
            <w:proofErr w:type="spellStart"/>
            <w:r w:rsidRPr="00270AD4">
              <w:rPr>
                <w:sz w:val="16"/>
                <w:szCs w:val="18"/>
                <w:lang w:val="en-US"/>
              </w:rPr>
              <w:t>Jakovljevic</w:t>
            </w:r>
            <w:proofErr w:type="spellEnd"/>
            <w:r w:rsidRPr="00270AD4">
              <w:rPr>
                <w:sz w:val="16"/>
                <w:szCs w:val="18"/>
                <w:lang w:val="en-US"/>
              </w:rPr>
              <w:t xml:space="preserve"> V, </w:t>
            </w:r>
            <w:proofErr w:type="spellStart"/>
            <w:r w:rsidRPr="00270AD4">
              <w:rPr>
                <w:sz w:val="16"/>
                <w:szCs w:val="18"/>
                <w:lang w:val="en-US"/>
              </w:rPr>
              <w:t>Micic</w:t>
            </w:r>
            <w:proofErr w:type="spellEnd"/>
            <w:r w:rsidRPr="00270AD4">
              <w:rPr>
                <w:sz w:val="16"/>
                <w:szCs w:val="18"/>
                <w:lang w:val="en-US"/>
              </w:rPr>
              <w:t xml:space="preserve"> D, </w:t>
            </w:r>
            <w:proofErr w:type="spellStart"/>
            <w:r w:rsidRPr="00270AD4">
              <w:rPr>
                <w:sz w:val="16"/>
                <w:szCs w:val="18"/>
                <w:lang w:val="en-US"/>
              </w:rPr>
              <w:t>Arsenijevic</w:t>
            </w:r>
            <w:proofErr w:type="spellEnd"/>
            <w:r w:rsidRPr="00270AD4">
              <w:rPr>
                <w:sz w:val="16"/>
                <w:szCs w:val="18"/>
                <w:lang w:val="en-US"/>
              </w:rPr>
              <w:t xml:space="preserve"> N, </w:t>
            </w:r>
            <w:proofErr w:type="spellStart"/>
            <w:r w:rsidRPr="00270AD4">
              <w:rPr>
                <w:sz w:val="16"/>
                <w:szCs w:val="18"/>
                <w:lang w:val="en-US"/>
              </w:rPr>
              <w:t>Trajkovic</w:t>
            </w:r>
            <w:proofErr w:type="spellEnd"/>
            <w:r w:rsidRPr="00270AD4">
              <w:rPr>
                <w:sz w:val="16"/>
                <w:szCs w:val="18"/>
                <w:lang w:val="en-US"/>
              </w:rPr>
              <w:t xml:space="preserve"> V, </w:t>
            </w:r>
            <w:proofErr w:type="spellStart"/>
            <w:r w:rsidRPr="00270AD4">
              <w:rPr>
                <w:sz w:val="16"/>
                <w:szCs w:val="18"/>
                <w:lang w:val="en-US"/>
              </w:rPr>
              <w:t>Lukic</w:t>
            </w:r>
            <w:proofErr w:type="spellEnd"/>
            <w:r w:rsidRPr="00270AD4">
              <w:rPr>
                <w:sz w:val="16"/>
                <w:szCs w:val="18"/>
                <w:lang w:val="en-US"/>
              </w:rPr>
              <w:t xml:space="preserve"> ML.</w:t>
            </w:r>
            <w:r>
              <w:rPr>
                <w:sz w:val="16"/>
                <w:szCs w:val="18"/>
              </w:rPr>
              <w:t xml:space="preserve"> </w:t>
            </w:r>
            <w:proofErr w:type="spellStart"/>
            <w:r w:rsidRPr="00270AD4">
              <w:rPr>
                <w:sz w:val="16"/>
                <w:szCs w:val="18"/>
                <w:lang w:val="en-US"/>
              </w:rPr>
              <w:t>Metformin</w:t>
            </w:r>
            <w:proofErr w:type="spellEnd"/>
            <w:r w:rsidRPr="00270AD4">
              <w:rPr>
                <w:sz w:val="16"/>
                <w:szCs w:val="18"/>
                <w:lang w:val="en-US"/>
              </w:rPr>
              <w:t xml:space="preserve"> aggravates immune-mediated liver injury in mice. Arch </w:t>
            </w:r>
            <w:proofErr w:type="spellStart"/>
            <w:r w:rsidRPr="00270AD4">
              <w:rPr>
                <w:sz w:val="16"/>
                <w:szCs w:val="18"/>
                <w:lang w:val="en-US"/>
              </w:rPr>
              <w:t>Toxicol</w:t>
            </w:r>
            <w:proofErr w:type="spellEnd"/>
            <w:r w:rsidRPr="00270AD4">
              <w:rPr>
                <w:sz w:val="16"/>
                <w:szCs w:val="18"/>
                <w:lang w:val="en-US"/>
              </w:rPr>
              <w:t xml:space="preserve"> </w:t>
            </w:r>
            <w:r w:rsidRPr="004D6834">
              <w:rPr>
                <w:sz w:val="16"/>
                <w:szCs w:val="18"/>
                <w:lang w:val="en-US"/>
              </w:rPr>
              <w:t>2015;</w:t>
            </w:r>
            <w:r>
              <w:rPr>
                <w:sz w:val="16"/>
                <w:szCs w:val="18"/>
                <w:lang w:val="en-US"/>
              </w:rPr>
              <w:t xml:space="preserve"> </w:t>
            </w:r>
            <w:r w:rsidRPr="004D6834">
              <w:rPr>
                <w:sz w:val="16"/>
                <w:szCs w:val="18"/>
                <w:lang w:val="en-US"/>
              </w:rPr>
              <w:t>89(3):437-</w:t>
            </w:r>
            <w:r>
              <w:rPr>
                <w:sz w:val="16"/>
                <w:szCs w:val="18"/>
                <w:lang w:val="en-US"/>
              </w:rPr>
              <w:t>4</w:t>
            </w:r>
            <w:r w:rsidRPr="004D6834">
              <w:rPr>
                <w:sz w:val="16"/>
                <w:szCs w:val="18"/>
                <w:lang w:val="en-US"/>
              </w:rPr>
              <w:t>50.</w:t>
            </w:r>
          </w:p>
        </w:tc>
      </w:tr>
      <w:tr w:rsidR="00971BD9" w:rsidRPr="00FD4AB1" w:rsidTr="00BA61E5">
        <w:trPr>
          <w:trHeight w:val="284"/>
          <w:jc w:val="center"/>
        </w:trPr>
        <w:tc>
          <w:tcPr>
            <w:tcW w:w="224" w:type="pct"/>
            <w:vAlign w:val="center"/>
          </w:tcPr>
          <w:p w:rsidR="00971BD9" w:rsidRPr="00007EDC" w:rsidRDefault="00971BD9" w:rsidP="00D9122F">
            <w:pPr>
              <w:jc w:val="center"/>
              <w:rPr>
                <w:sz w:val="16"/>
                <w:szCs w:val="18"/>
              </w:rPr>
            </w:pPr>
            <w:r>
              <w:rPr>
                <w:sz w:val="16"/>
                <w:szCs w:val="18"/>
              </w:rPr>
              <w:t>26.</w:t>
            </w:r>
          </w:p>
        </w:tc>
        <w:tc>
          <w:tcPr>
            <w:tcW w:w="4776" w:type="pct"/>
            <w:gridSpan w:val="10"/>
          </w:tcPr>
          <w:p w:rsidR="00971BD9" w:rsidRPr="00270AD4" w:rsidRDefault="00971BD9" w:rsidP="00270AD4">
            <w:pPr>
              <w:widowControl/>
              <w:autoSpaceDE/>
              <w:autoSpaceDN/>
              <w:adjustRightInd/>
              <w:jc w:val="both"/>
              <w:rPr>
                <w:sz w:val="16"/>
                <w:szCs w:val="18"/>
                <w:lang w:val="en-US"/>
              </w:rPr>
            </w:pPr>
            <w:proofErr w:type="spellStart"/>
            <w:r w:rsidRPr="00DF4FEB">
              <w:rPr>
                <w:sz w:val="16"/>
                <w:szCs w:val="18"/>
                <w:lang w:val="en-US"/>
              </w:rPr>
              <w:t>Janega</w:t>
            </w:r>
            <w:proofErr w:type="spellEnd"/>
            <w:r w:rsidRPr="00DF4FEB">
              <w:rPr>
                <w:sz w:val="16"/>
                <w:szCs w:val="18"/>
                <w:lang w:val="en-US"/>
              </w:rPr>
              <w:t xml:space="preserve"> P, </w:t>
            </w:r>
            <w:proofErr w:type="spellStart"/>
            <w:r w:rsidRPr="00DF4FEB">
              <w:rPr>
                <w:sz w:val="16"/>
                <w:szCs w:val="18"/>
                <w:lang w:val="en-US"/>
              </w:rPr>
              <w:t>Klimentová</w:t>
            </w:r>
            <w:proofErr w:type="spellEnd"/>
            <w:r w:rsidRPr="00DF4FEB">
              <w:rPr>
                <w:sz w:val="16"/>
                <w:szCs w:val="18"/>
                <w:lang w:val="en-US"/>
              </w:rPr>
              <w:t xml:space="preserve"> J, </w:t>
            </w:r>
            <w:proofErr w:type="spellStart"/>
            <w:r w:rsidRPr="00DF4FEB">
              <w:rPr>
                <w:sz w:val="16"/>
                <w:szCs w:val="18"/>
                <w:lang w:val="en-US"/>
              </w:rPr>
              <w:t>Barta</w:t>
            </w:r>
            <w:proofErr w:type="spellEnd"/>
            <w:r w:rsidRPr="00DF4FEB">
              <w:rPr>
                <w:sz w:val="16"/>
                <w:szCs w:val="18"/>
                <w:lang w:val="en-US"/>
              </w:rPr>
              <w:t xml:space="preserve"> A, </w:t>
            </w:r>
            <w:proofErr w:type="spellStart"/>
            <w:r w:rsidRPr="00DF4FEB">
              <w:rPr>
                <w:sz w:val="16"/>
                <w:szCs w:val="18"/>
                <w:lang w:val="en-US"/>
              </w:rPr>
              <w:t>Kovácsová</w:t>
            </w:r>
            <w:proofErr w:type="spellEnd"/>
            <w:r w:rsidRPr="00DF4FEB">
              <w:rPr>
                <w:sz w:val="16"/>
                <w:szCs w:val="18"/>
                <w:lang w:val="en-US"/>
              </w:rPr>
              <w:t xml:space="preserve"> M, </w:t>
            </w:r>
            <w:proofErr w:type="spellStart"/>
            <w:r w:rsidRPr="00DF4FEB">
              <w:rPr>
                <w:sz w:val="16"/>
                <w:szCs w:val="18"/>
                <w:lang w:val="en-US"/>
              </w:rPr>
              <w:t>Vranková</w:t>
            </w:r>
            <w:proofErr w:type="spellEnd"/>
            <w:r w:rsidRPr="00DF4FEB">
              <w:rPr>
                <w:sz w:val="16"/>
                <w:szCs w:val="18"/>
                <w:lang w:val="en-US"/>
              </w:rPr>
              <w:t xml:space="preserve"> S, </w:t>
            </w:r>
            <w:proofErr w:type="spellStart"/>
            <w:r w:rsidRPr="00DF4FEB">
              <w:rPr>
                <w:sz w:val="16"/>
                <w:szCs w:val="18"/>
                <w:lang w:val="en-US"/>
              </w:rPr>
              <w:t>Cebová</w:t>
            </w:r>
            <w:proofErr w:type="spellEnd"/>
            <w:r w:rsidRPr="00DF4FEB">
              <w:rPr>
                <w:sz w:val="16"/>
                <w:szCs w:val="18"/>
                <w:lang w:val="en-US"/>
              </w:rPr>
              <w:t xml:space="preserve"> M, </w:t>
            </w:r>
            <w:proofErr w:type="spellStart"/>
            <w:r w:rsidRPr="00DF4FEB">
              <w:rPr>
                <w:sz w:val="16"/>
                <w:szCs w:val="18"/>
                <w:lang w:val="en-US"/>
              </w:rPr>
              <w:t>Čierna</w:t>
            </w:r>
            <w:proofErr w:type="spellEnd"/>
            <w:r w:rsidRPr="00DF4FEB">
              <w:rPr>
                <w:sz w:val="16"/>
                <w:szCs w:val="18"/>
                <w:lang w:val="en-US"/>
              </w:rPr>
              <w:t xml:space="preserve"> Z, </w:t>
            </w:r>
            <w:proofErr w:type="spellStart"/>
            <w:r w:rsidRPr="00DF4FEB">
              <w:rPr>
                <w:sz w:val="16"/>
                <w:szCs w:val="18"/>
                <w:lang w:val="en-US"/>
              </w:rPr>
              <w:t>Matúsková</w:t>
            </w:r>
            <w:proofErr w:type="spellEnd"/>
            <w:r w:rsidRPr="00DF4FEB">
              <w:rPr>
                <w:sz w:val="16"/>
                <w:szCs w:val="18"/>
                <w:lang w:val="en-US"/>
              </w:rPr>
              <w:t xml:space="preserve"> Z, </w:t>
            </w:r>
            <w:proofErr w:type="spellStart"/>
            <w:r w:rsidRPr="00DF4FEB">
              <w:rPr>
                <w:sz w:val="16"/>
                <w:szCs w:val="18"/>
                <w:lang w:val="en-US"/>
              </w:rPr>
              <w:t>Jakovljevic</w:t>
            </w:r>
            <w:proofErr w:type="spellEnd"/>
            <w:r w:rsidRPr="00DF4FEB">
              <w:rPr>
                <w:sz w:val="16"/>
                <w:szCs w:val="18"/>
                <w:lang w:val="en-US"/>
              </w:rPr>
              <w:t xml:space="preserve"> V, </w:t>
            </w:r>
            <w:proofErr w:type="spellStart"/>
            <w:r w:rsidRPr="00DF4FEB">
              <w:rPr>
                <w:sz w:val="16"/>
                <w:szCs w:val="18"/>
                <w:lang w:val="en-US"/>
              </w:rPr>
              <w:t>Pechánová</w:t>
            </w:r>
            <w:proofErr w:type="spellEnd"/>
            <w:r w:rsidRPr="00DF4FEB">
              <w:rPr>
                <w:sz w:val="16"/>
                <w:szCs w:val="18"/>
                <w:lang w:val="en-US"/>
              </w:rPr>
              <w:t xml:space="preserve"> O. Red wine extract decreases pro-inflammatory markers, nuclear factor-</w:t>
            </w:r>
            <w:proofErr w:type="spellStart"/>
            <w:r w:rsidRPr="00DF4FEB">
              <w:rPr>
                <w:sz w:val="16"/>
                <w:szCs w:val="18"/>
                <w:lang w:val="en-US"/>
              </w:rPr>
              <w:t>κB</w:t>
            </w:r>
            <w:proofErr w:type="spellEnd"/>
            <w:r w:rsidRPr="00DF4FEB">
              <w:rPr>
                <w:sz w:val="16"/>
                <w:szCs w:val="18"/>
                <w:lang w:val="en-US"/>
              </w:rPr>
              <w:t xml:space="preserve"> and inducible NOS, in experimental metabolic syndrome. Food </w:t>
            </w:r>
            <w:proofErr w:type="spellStart"/>
            <w:r w:rsidRPr="00DF4FEB">
              <w:rPr>
                <w:sz w:val="16"/>
                <w:szCs w:val="18"/>
                <w:lang w:val="en-US"/>
              </w:rPr>
              <w:t>Funct</w:t>
            </w:r>
            <w:proofErr w:type="spellEnd"/>
            <w:r w:rsidRPr="00DF4FEB">
              <w:rPr>
                <w:sz w:val="16"/>
                <w:szCs w:val="18"/>
                <w:lang w:val="en-US"/>
              </w:rPr>
              <w:t xml:space="preserve"> 2014; 5(9):2202-</w:t>
            </w:r>
            <w:r>
              <w:rPr>
                <w:sz w:val="16"/>
                <w:szCs w:val="18"/>
                <w:lang w:val="en-US"/>
              </w:rPr>
              <w:t>220</w:t>
            </w:r>
            <w:r w:rsidRPr="00DF4FEB">
              <w:rPr>
                <w:sz w:val="16"/>
                <w:szCs w:val="18"/>
                <w:lang w:val="en-US"/>
              </w:rPr>
              <w:t>7.</w:t>
            </w:r>
          </w:p>
        </w:tc>
      </w:tr>
      <w:tr w:rsidR="00971BD9" w:rsidRPr="00FD4AB1" w:rsidTr="00BA61E5">
        <w:trPr>
          <w:trHeight w:val="284"/>
          <w:jc w:val="center"/>
        </w:trPr>
        <w:tc>
          <w:tcPr>
            <w:tcW w:w="224" w:type="pct"/>
            <w:vAlign w:val="center"/>
          </w:tcPr>
          <w:p w:rsidR="00971BD9" w:rsidRPr="002F1A3E" w:rsidRDefault="00971BD9" w:rsidP="00D9122F">
            <w:pPr>
              <w:jc w:val="center"/>
              <w:rPr>
                <w:sz w:val="16"/>
                <w:szCs w:val="18"/>
              </w:rPr>
            </w:pPr>
            <w:r>
              <w:rPr>
                <w:sz w:val="16"/>
                <w:szCs w:val="18"/>
              </w:rPr>
              <w:t>27.</w:t>
            </w:r>
          </w:p>
        </w:tc>
        <w:tc>
          <w:tcPr>
            <w:tcW w:w="4776" w:type="pct"/>
            <w:gridSpan w:val="10"/>
          </w:tcPr>
          <w:p w:rsidR="00971BD9" w:rsidRPr="00DF4FEB" w:rsidRDefault="00971BD9" w:rsidP="00270AD4">
            <w:pPr>
              <w:widowControl/>
              <w:autoSpaceDE/>
              <w:autoSpaceDN/>
              <w:adjustRightInd/>
              <w:jc w:val="both"/>
              <w:rPr>
                <w:sz w:val="16"/>
                <w:szCs w:val="18"/>
                <w:lang w:val="en-US"/>
              </w:rPr>
            </w:pPr>
            <w:proofErr w:type="spellStart"/>
            <w:r w:rsidRPr="00DF4FEB">
              <w:rPr>
                <w:sz w:val="16"/>
                <w:szCs w:val="18"/>
                <w:lang w:val="en-US"/>
              </w:rPr>
              <w:t>Hrnčić</w:t>
            </w:r>
            <w:proofErr w:type="spellEnd"/>
            <w:r w:rsidRPr="00DF4FEB">
              <w:rPr>
                <w:sz w:val="16"/>
                <w:szCs w:val="18"/>
                <w:lang w:val="en-US"/>
              </w:rPr>
              <w:t xml:space="preserve"> D, </w:t>
            </w:r>
            <w:proofErr w:type="spellStart"/>
            <w:r w:rsidRPr="00DF4FEB">
              <w:rPr>
                <w:sz w:val="16"/>
                <w:szCs w:val="18"/>
                <w:lang w:val="en-US"/>
              </w:rPr>
              <w:t>Rašić-Marković</w:t>
            </w:r>
            <w:proofErr w:type="spellEnd"/>
            <w:r w:rsidRPr="00DF4FEB">
              <w:rPr>
                <w:sz w:val="16"/>
                <w:szCs w:val="18"/>
                <w:lang w:val="en-US"/>
              </w:rPr>
              <w:t xml:space="preserve"> A, </w:t>
            </w:r>
            <w:proofErr w:type="spellStart"/>
            <w:r w:rsidRPr="00DF4FEB">
              <w:rPr>
                <w:sz w:val="16"/>
                <w:szCs w:val="18"/>
                <w:lang w:val="en-US"/>
              </w:rPr>
              <w:t>Stojković</w:t>
            </w:r>
            <w:proofErr w:type="spellEnd"/>
            <w:r w:rsidRPr="00DF4FEB">
              <w:rPr>
                <w:sz w:val="16"/>
                <w:szCs w:val="18"/>
                <w:lang w:val="en-US"/>
              </w:rPr>
              <w:t xml:space="preserve"> T, </w:t>
            </w:r>
            <w:proofErr w:type="spellStart"/>
            <w:r w:rsidRPr="00DF4FEB">
              <w:rPr>
                <w:sz w:val="16"/>
                <w:szCs w:val="18"/>
                <w:lang w:val="en-US"/>
              </w:rPr>
              <w:t>Velimirović</w:t>
            </w:r>
            <w:proofErr w:type="spellEnd"/>
            <w:r w:rsidRPr="00DF4FEB">
              <w:rPr>
                <w:sz w:val="16"/>
                <w:szCs w:val="18"/>
                <w:lang w:val="en-US"/>
              </w:rPr>
              <w:t xml:space="preserve"> M, </w:t>
            </w:r>
            <w:proofErr w:type="spellStart"/>
            <w:r w:rsidRPr="00DF4FEB">
              <w:rPr>
                <w:sz w:val="16"/>
                <w:szCs w:val="18"/>
                <w:lang w:val="en-US"/>
              </w:rPr>
              <w:t>Puškaš</w:t>
            </w:r>
            <w:proofErr w:type="spellEnd"/>
            <w:r w:rsidRPr="00DF4FEB">
              <w:rPr>
                <w:sz w:val="16"/>
                <w:szCs w:val="18"/>
                <w:lang w:val="en-US"/>
              </w:rPr>
              <w:t xml:space="preserve"> N, </w:t>
            </w:r>
            <w:proofErr w:type="spellStart"/>
            <w:r w:rsidRPr="00DF4FEB">
              <w:rPr>
                <w:sz w:val="16"/>
                <w:szCs w:val="18"/>
                <w:lang w:val="en-US"/>
              </w:rPr>
              <w:t>Obrenović</w:t>
            </w:r>
            <w:proofErr w:type="spellEnd"/>
            <w:r w:rsidRPr="00DF4FEB">
              <w:rPr>
                <w:sz w:val="16"/>
                <w:szCs w:val="18"/>
                <w:lang w:val="en-US"/>
              </w:rPr>
              <w:t xml:space="preserve"> R, </w:t>
            </w:r>
            <w:proofErr w:type="spellStart"/>
            <w:r w:rsidRPr="00DF4FEB">
              <w:rPr>
                <w:sz w:val="16"/>
                <w:szCs w:val="18"/>
                <w:lang w:val="en-US"/>
              </w:rPr>
              <w:t>Macut</w:t>
            </w:r>
            <w:proofErr w:type="spellEnd"/>
            <w:r w:rsidRPr="00DF4FEB">
              <w:rPr>
                <w:sz w:val="16"/>
                <w:szCs w:val="18"/>
                <w:lang w:val="en-US"/>
              </w:rPr>
              <w:t xml:space="preserve"> D, </w:t>
            </w:r>
            <w:proofErr w:type="spellStart"/>
            <w:r w:rsidRPr="00DF4FEB">
              <w:rPr>
                <w:sz w:val="16"/>
                <w:szCs w:val="18"/>
                <w:lang w:val="en-US"/>
              </w:rPr>
              <w:t>Sušić</w:t>
            </w:r>
            <w:proofErr w:type="spellEnd"/>
            <w:r w:rsidRPr="00DF4FEB">
              <w:rPr>
                <w:sz w:val="16"/>
                <w:szCs w:val="18"/>
                <w:lang w:val="en-US"/>
              </w:rPr>
              <w:t xml:space="preserve"> V, </w:t>
            </w:r>
            <w:proofErr w:type="spellStart"/>
            <w:r w:rsidRPr="00DF4FEB">
              <w:rPr>
                <w:sz w:val="16"/>
                <w:szCs w:val="18"/>
                <w:lang w:val="en-US"/>
              </w:rPr>
              <w:t>Jakovljević</w:t>
            </w:r>
            <w:proofErr w:type="spellEnd"/>
            <w:r w:rsidRPr="00DF4FEB">
              <w:rPr>
                <w:sz w:val="16"/>
                <w:szCs w:val="18"/>
                <w:lang w:val="en-US"/>
              </w:rPr>
              <w:t xml:space="preserve"> V, </w:t>
            </w:r>
            <w:proofErr w:type="spellStart"/>
            <w:r w:rsidRPr="00DF4FEB">
              <w:rPr>
                <w:sz w:val="16"/>
                <w:szCs w:val="18"/>
                <w:lang w:val="en-US"/>
              </w:rPr>
              <w:t>Djuric</w:t>
            </w:r>
            <w:proofErr w:type="spellEnd"/>
            <w:r w:rsidRPr="00DF4FEB">
              <w:rPr>
                <w:sz w:val="16"/>
                <w:szCs w:val="18"/>
                <w:lang w:val="en-US"/>
              </w:rPr>
              <w:t xml:space="preserve"> D, </w:t>
            </w:r>
            <w:proofErr w:type="spellStart"/>
            <w:r w:rsidRPr="00DF4FEB">
              <w:rPr>
                <w:sz w:val="16"/>
                <w:szCs w:val="18"/>
                <w:lang w:val="en-US"/>
              </w:rPr>
              <w:t>Petronijević</w:t>
            </w:r>
            <w:proofErr w:type="spellEnd"/>
            <w:r w:rsidRPr="00DF4FEB">
              <w:rPr>
                <w:sz w:val="16"/>
                <w:szCs w:val="18"/>
                <w:lang w:val="en-US"/>
              </w:rPr>
              <w:t xml:space="preserve"> N, </w:t>
            </w:r>
            <w:proofErr w:type="spellStart"/>
            <w:r w:rsidRPr="00DF4FEB">
              <w:rPr>
                <w:sz w:val="16"/>
                <w:szCs w:val="18"/>
                <w:lang w:val="en-US"/>
              </w:rPr>
              <w:t>Stanojlović</w:t>
            </w:r>
            <w:proofErr w:type="spellEnd"/>
            <w:r w:rsidRPr="00DF4FEB">
              <w:rPr>
                <w:sz w:val="16"/>
                <w:szCs w:val="18"/>
                <w:lang w:val="en-US"/>
              </w:rPr>
              <w:t xml:space="preserve"> O. </w:t>
            </w:r>
            <w:proofErr w:type="spellStart"/>
            <w:r w:rsidRPr="00DF4FEB">
              <w:rPr>
                <w:sz w:val="16"/>
                <w:szCs w:val="18"/>
                <w:lang w:val="en-US"/>
              </w:rPr>
              <w:t>Hyperhomocysteinemia</w:t>
            </w:r>
            <w:proofErr w:type="spellEnd"/>
            <w:r w:rsidRPr="00DF4FEB">
              <w:rPr>
                <w:sz w:val="16"/>
                <w:szCs w:val="18"/>
                <w:lang w:val="en-US"/>
              </w:rPr>
              <w:t xml:space="preserve"> induced by </w:t>
            </w:r>
            <w:proofErr w:type="spellStart"/>
            <w:r w:rsidRPr="00DF4FEB">
              <w:rPr>
                <w:sz w:val="16"/>
                <w:szCs w:val="18"/>
                <w:lang w:val="en-US"/>
              </w:rPr>
              <w:t>methionine</w:t>
            </w:r>
            <w:proofErr w:type="spellEnd"/>
            <w:r w:rsidRPr="00DF4FEB">
              <w:rPr>
                <w:sz w:val="16"/>
                <w:szCs w:val="18"/>
                <w:lang w:val="en-US"/>
              </w:rPr>
              <w:t xml:space="preserve"> dietary nutritional overload modulates </w:t>
            </w:r>
            <w:proofErr w:type="spellStart"/>
            <w:r w:rsidRPr="00DF4FEB">
              <w:rPr>
                <w:sz w:val="16"/>
                <w:szCs w:val="18"/>
                <w:lang w:val="en-US"/>
              </w:rPr>
              <w:t>acetylcholinesterase</w:t>
            </w:r>
            <w:proofErr w:type="spellEnd"/>
            <w:r w:rsidRPr="00DF4FEB">
              <w:rPr>
                <w:sz w:val="16"/>
                <w:szCs w:val="18"/>
                <w:lang w:val="en-US"/>
              </w:rPr>
              <w:t xml:space="preserve"> activity in the rat brain. Mol Cell </w:t>
            </w:r>
            <w:proofErr w:type="spellStart"/>
            <w:r w:rsidRPr="00DF4FEB">
              <w:rPr>
                <w:sz w:val="16"/>
                <w:szCs w:val="18"/>
                <w:lang w:val="en-US"/>
              </w:rPr>
              <w:t>Biochem</w:t>
            </w:r>
            <w:proofErr w:type="spellEnd"/>
            <w:r w:rsidRPr="00DF4FEB">
              <w:rPr>
                <w:sz w:val="16"/>
                <w:szCs w:val="18"/>
                <w:lang w:val="en-US"/>
              </w:rPr>
              <w:t xml:space="preserve"> 2014; 396(1-2):99-105.</w:t>
            </w:r>
          </w:p>
        </w:tc>
      </w:tr>
      <w:tr w:rsidR="00971BD9" w:rsidRPr="00FD4AB1" w:rsidTr="00BA61E5">
        <w:trPr>
          <w:trHeight w:val="284"/>
          <w:jc w:val="center"/>
        </w:trPr>
        <w:tc>
          <w:tcPr>
            <w:tcW w:w="224" w:type="pct"/>
            <w:vAlign w:val="center"/>
          </w:tcPr>
          <w:p w:rsidR="00971BD9" w:rsidRPr="002F1A3E" w:rsidRDefault="00971BD9" w:rsidP="00D9122F">
            <w:pPr>
              <w:jc w:val="center"/>
              <w:rPr>
                <w:sz w:val="16"/>
                <w:szCs w:val="18"/>
              </w:rPr>
            </w:pPr>
            <w:r>
              <w:rPr>
                <w:sz w:val="16"/>
                <w:szCs w:val="18"/>
              </w:rPr>
              <w:t>28.</w:t>
            </w:r>
          </w:p>
        </w:tc>
        <w:tc>
          <w:tcPr>
            <w:tcW w:w="4776" w:type="pct"/>
            <w:gridSpan w:val="10"/>
          </w:tcPr>
          <w:p w:rsidR="00971BD9" w:rsidRPr="00270AD4" w:rsidRDefault="00971BD9" w:rsidP="00085586">
            <w:pPr>
              <w:widowControl/>
              <w:autoSpaceDE/>
              <w:autoSpaceDN/>
              <w:adjustRightInd/>
              <w:jc w:val="both"/>
              <w:rPr>
                <w:sz w:val="16"/>
                <w:szCs w:val="18"/>
                <w:lang w:val="en-US"/>
              </w:rPr>
            </w:pPr>
            <w:proofErr w:type="spellStart"/>
            <w:r w:rsidRPr="00085586">
              <w:rPr>
                <w:sz w:val="16"/>
                <w:szCs w:val="18"/>
                <w:lang w:val="en-US"/>
              </w:rPr>
              <w:t>Raicevic</w:t>
            </w:r>
            <w:proofErr w:type="spellEnd"/>
            <w:r w:rsidRPr="00085586">
              <w:rPr>
                <w:sz w:val="16"/>
                <w:szCs w:val="18"/>
                <w:lang w:val="en-US"/>
              </w:rPr>
              <w:t xml:space="preserve"> S, </w:t>
            </w:r>
            <w:proofErr w:type="spellStart"/>
            <w:r w:rsidRPr="00085586">
              <w:rPr>
                <w:sz w:val="16"/>
                <w:szCs w:val="18"/>
                <w:lang w:val="en-US"/>
              </w:rPr>
              <w:t>Eventov</w:t>
            </w:r>
            <w:proofErr w:type="spellEnd"/>
            <w:r w:rsidRPr="00085586">
              <w:rPr>
                <w:sz w:val="16"/>
                <w:szCs w:val="18"/>
                <w:lang w:val="en-US"/>
              </w:rPr>
              <w:t xml:space="preserve">-Friedman S, </w:t>
            </w:r>
            <w:proofErr w:type="spellStart"/>
            <w:r w:rsidRPr="00085586">
              <w:rPr>
                <w:sz w:val="16"/>
                <w:szCs w:val="18"/>
                <w:lang w:val="en-US"/>
              </w:rPr>
              <w:t>Bolevich</w:t>
            </w:r>
            <w:proofErr w:type="spellEnd"/>
            <w:r w:rsidRPr="00085586">
              <w:rPr>
                <w:sz w:val="16"/>
                <w:szCs w:val="18"/>
                <w:lang w:val="en-US"/>
              </w:rPr>
              <w:t xml:space="preserve"> S, </w:t>
            </w:r>
            <w:proofErr w:type="spellStart"/>
            <w:r w:rsidRPr="00085586">
              <w:rPr>
                <w:sz w:val="16"/>
                <w:szCs w:val="18"/>
                <w:lang w:val="en-US"/>
              </w:rPr>
              <w:t>Selakovic</w:t>
            </w:r>
            <w:proofErr w:type="spellEnd"/>
            <w:r w:rsidRPr="00085586">
              <w:rPr>
                <w:sz w:val="16"/>
                <w:szCs w:val="18"/>
                <w:lang w:val="en-US"/>
              </w:rPr>
              <w:t xml:space="preserve"> D, </w:t>
            </w:r>
            <w:proofErr w:type="spellStart"/>
            <w:r w:rsidRPr="00085586">
              <w:rPr>
                <w:sz w:val="16"/>
                <w:szCs w:val="18"/>
                <w:lang w:val="en-US"/>
              </w:rPr>
              <w:t>Joksimovic</w:t>
            </w:r>
            <w:proofErr w:type="spellEnd"/>
            <w:r w:rsidRPr="00085586">
              <w:rPr>
                <w:sz w:val="16"/>
                <w:szCs w:val="18"/>
                <w:lang w:val="en-US"/>
              </w:rPr>
              <w:t xml:space="preserve"> J, </w:t>
            </w:r>
            <w:proofErr w:type="spellStart"/>
            <w:r w:rsidRPr="00085586">
              <w:rPr>
                <w:sz w:val="16"/>
                <w:szCs w:val="18"/>
                <w:lang w:val="en-US"/>
              </w:rPr>
              <w:t>Djuric</w:t>
            </w:r>
            <w:proofErr w:type="spellEnd"/>
            <w:r w:rsidRPr="00085586">
              <w:rPr>
                <w:sz w:val="16"/>
                <w:szCs w:val="18"/>
                <w:lang w:val="en-US"/>
              </w:rPr>
              <w:t xml:space="preserve"> J, </w:t>
            </w:r>
            <w:proofErr w:type="spellStart"/>
            <w:r w:rsidRPr="00085586">
              <w:rPr>
                <w:sz w:val="16"/>
                <w:szCs w:val="18"/>
                <w:lang w:val="en-US"/>
              </w:rPr>
              <w:t>Globarevic-Vukcevic</w:t>
            </w:r>
            <w:proofErr w:type="spellEnd"/>
            <w:r w:rsidRPr="00085586">
              <w:rPr>
                <w:sz w:val="16"/>
                <w:szCs w:val="18"/>
                <w:lang w:val="en-US"/>
              </w:rPr>
              <w:t xml:space="preserve"> G, </w:t>
            </w:r>
            <w:proofErr w:type="spellStart"/>
            <w:r w:rsidRPr="00085586">
              <w:rPr>
                <w:sz w:val="16"/>
                <w:szCs w:val="18"/>
                <w:lang w:val="en-US"/>
              </w:rPr>
              <w:t>Djuric</w:t>
            </w:r>
            <w:proofErr w:type="spellEnd"/>
            <w:r w:rsidRPr="00085586">
              <w:rPr>
                <w:sz w:val="16"/>
                <w:szCs w:val="18"/>
                <w:lang w:val="en-US"/>
              </w:rPr>
              <w:t xml:space="preserve"> D, </w:t>
            </w:r>
            <w:proofErr w:type="spellStart"/>
            <w:r w:rsidRPr="00085586">
              <w:rPr>
                <w:sz w:val="16"/>
                <w:szCs w:val="18"/>
                <w:lang w:val="en-US"/>
              </w:rPr>
              <w:t>Jakovljevic</w:t>
            </w:r>
            <w:proofErr w:type="spellEnd"/>
            <w:r w:rsidRPr="00085586">
              <w:rPr>
                <w:sz w:val="16"/>
                <w:szCs w:val="18"/>
                <w:lang w:val="en-US"/>
              </w:rPr>
              <w:t xml:space="preserve"> V.</w:t>
            </w:r>
            <w:r>
              <w:rPr>
                <w:sz w:val="16"/>
                <w:szCs w:val="18"/>
                <w:lang w:val="en-US"/>
              </w:rPr>
              <w:t xml:space="preserve"> </w:t>
            </w:r>
            <w:r w:rsidRPr="00085586">
              <w:rPr>
                <w:sz w:val="16"/>
                <w:szCs w:val="18"/>
                <w:lang w:val="en-US"/>
              </w:rPr>
              <w:t xml:space="preserve">Correlation between oxidative stress and G6PD activity in neonatal jaundice. Mol Cell </w:t>
            </w:r>
            <w:proofErr w:type="spellStart"/>
            <w:r w:rsidRPr="00085586">
              <w:rPr>
                <w:sz w:val="16"/>
                <w:szCs w:val="18"/>
                <w:lang w:val="en-US"/>
              </w:rPr>
              <w:t>Biochem</w:t>
            </w:r>
            <w:proofErr w:type="spellEnd"/>
            <w:r w:rsidRPr="00085586">
              <w:rPr>
                <w:sz w:val="16"/>
                <w:szCs w:val="18"/>
                <w:lang w:val="en-US"/>
              </w:rPr>
              <w:t xml:space="preserve"> 2014; 395(1-2):273-279.</w:t>
            </w:r>
          </w:p>
        </w:tc>
      </w:tr>
      <w:tr w:rsidR="00971BD9" w:rsidRPr="00FD4AB1" w:rsidTr="00BA61E5">
        <w:trPr>
          <w:trHeight w:val="284"/>
          <w:jc w:val="center"/>
        </w:trPr>
        <w:tc>
          <w:tcPr>
            <w:tcW w:w="224" w:type="pct"/>
            <w:vAlign w:val="center"/>
          </w:tcPr>
          <w:p w:rsidR="00971BD9" w:rsidRPr="002F1A3E" w:rsidRDefault="00971BD9" w:rsidP="00D9122F">
            <w:pPr>
              <w:jc w:val="center"/>
              <w:rPr>
                <w:sz w:val="16"/>
                <w:szCs w:val="18"/>
              </w:rPr>
            </w:pPr>
            <w:r>
              <w:rPr>
                <w:sz w:val="16"/>
                <w:szCs w:val="18"/>
              </w:rPr>
              <w:t>29.</w:t>
            </w:r>
          </w:p>
        </w:tc>
        <w:tc>
          <w:tcPr>
            <w:tcW w:w="4776" w:type="pct"/>
            <w:gridSpan w:val="10"/>
          </w:tcPr>
          <w:p w:rsidR="00971BD9" w:rsidRPr="0022296B" w:rsidRDefault="00971BD9" w:rsidP="0022296B">
            <w:pPr>
              <w:widowControl/>
              <w:autoSpaceDE/>
              <w:autoSpaceDN/>
              <w:adjustRightInd/>
              <w:jc w:val="both"/>
              <w:rPr>
                <w:sz w:val="16"/>
                <w:szCs w:val="18"/>
                <w:lang w:val="en-US"/>
              </w:rPr>
            </w:pPr>
            <w:r w:rsidRPr="0022296B">
              <w:rPr>
                <w:sz w:val="16"/>
                <w:szCs w:val="18"/>
                <w:lang w:val="en-US"/>
              </w:rPr>
              <w:t xml:space="preserve">M. </w:t>
            </w:r>
            <w:proofErr w:type="spellStart"/>
            <w:r w:rsidRPr="0022296B">
              <w:rPr>
                <w:sz w:val="16"/>
                <w:szCs w:val="18"/>
                <w:lang w:val="en-US"/>
              </w:rPr>
              <w:t>Rosic</w:t>
            </w:r>
            <w:proofErr w:type="spellEnd"/>
            <w:r w:rsidRPr="0022296B">
              <w:rPr>
                <w:sz w:val="16"/>
                <w:szCs w:val="18"/>
                <w:lang w:val="en-US"/>
              </w:rPr>
              <w:t xml:space="preserve">, O. </w:t>
            </w:r>
            <w:proofErr w:type="spellStart"/>
            <w:r w:rsidRPr="0022296B">
              <w:rPr>
                <w:sz w:val="16"/>
                <w:szCs w:val="18"/>
                <w:lang w:val="en-US"/>
              </w:rPr>
              <w:t>Parodi</w:t>
            </w:r>
            <w:proofErr w:type="spellEnd"/>
            <w:r w:rsidRPr="0022296B">
              <w:rPr>
                <w:sz w:val="16"/>
                <w:szCs w:val="18"/>
                <w:lang w:val="en-US"/>
              </w:rPr>
              <w:t xml:space="preserve">, V. </w:t>
            </w:r>
            <w:proofErr w:type="spellStart"/>
            <w:r w:rsidRPr="0022296B">
              <w:rPr>
                <w:sz w:val="16"/>
                <w:szCs w:val="18"/>
                <w:lang w:val="en-US"/>
              </w:rPr>
              <w:t>Jakovljevic</w:t>
            </w:r>
            <w:proofErr w:type="spellEnd"/>
            <w:r w:rsidRPr="0022296B">
              <w:rPr>
                <w:sz w:val="16"/>
                <w:szCs w:val="18"/>
                <w:lang w:val="en-US"/>
              </w:rPr>
              <w:t xml:space="preserve">, M. Colic, V. </w:t>
            </w:r>
            <w:proofErr w:type="spellStart"/>
            <w:r w:rsidRPr="0022296B">
              <w:rPr>
                <w:sz w:val="16"/>
                <w:szCs w:val="18"/>
                <w:lang w:val="en-US"/>
              </w:rPr>
              <w:t>Zivkovic</w:t>
            </w:r>
            <w:proofErr w:type="spellEnd"/>
            <w:r w:rsidRPr="0022296B">
              <w:rPr>
                <w:sz w:val="16"/>
                <w:szCs w:val="18"/>
                <w:lang w:val="en-US"/>
              </w:rPr>
              <w:t xml:space="preserve">, V. </w:t>
            </w:r>
            <w:proofErr w:type="spellStart"/>
            <w:r w:rsidRPr="0022296B">
              <w:rPr>
                <w:sz w:val="16"/>
                <w:szCs w:val="18"/>
                <w:lang w:val="en-US"/>
              </w:rPr>
              <w:t>Jokovic</w:t>
            </w:r>
            <w:proofErr w:type="spellEnd"/>
            <w:r w:rsidRPr="0022296B">
              <w:rPr>
                <w:sz w:val="16"/>
                <w:szCs w:val="18"/>
                <w:lang w:val="en-US"/>
              </w:rPr>
              <w:t xml:space="preserve">, S. </w:t>
            </w:r>
            <w:proofErr w:type="spellStart"/>
            <w:r w:rsidRPr="0022296B">
              <w:rPr>
                <w:sz w:val="16"/>
                <w:szCs w:val="18"/>
                <w:lang w:val="en-US"/>
              </w:rPr>
              <w:t>Pantovic</w:t>
            </w:r>
            <w:proofErr w:type="spellEnd"/>
            <w:r w:rsidRPr="0022296B">
              <w:rPr>
                <w:sz w:val="16"/>
                <w:szCs w:val="18"/>
                <w:lang w:val="en-US"/>
              </w:rPr>
              <w:t>.</w:t>
            </w:r>
            <w:r>
              <w:rPr>
                <w:sz w:val="16"/>
                <w:szCs w:val="18"/>
                <w:lang w:val="en-US"/>
              </w:rPr>
              <w:t xml:space="preserve"> </w:t>
            </w:r>
            <w:r w:rsidRPr="0022296B">
              <w:rPr>
                <w:sz w:val="16"/>
                <w:szCs w:val="18"/>
                <w:lang w:val="en-US"/>
              </w:rPr>
              <w:t xml:space="preserve">Glucagon Effects on </w:t>
            </w:r>
            <w:proofErr w:type="gramStart"/>
            <w:r w:rsidRPr="0022296B">
              <w:rPr>
                <w:sz w:val="16"/>
                <w:szCs w:val="18"/>
                <w:lang w:val="en-US"/>
              </w:rPr>
              <w:t>3H-Histamine Uptake</w:t>
            </w:r>
            <w:proofErr w:type="gramEnd"/>
            <w:r w:rsidRPr="0022296B">
              <w:rPr>
                <w:sz w:val="16"/>
                <w:szCs w:val="18"/>
                <w:lang w:val="en-US"/>
              </w:rPr>
              <w:t xml:space="preserve"> by the Isolated Guinea-Pig Heart during Anaphylaxis. </w:t>
            </w:r>
            <w:proofErr w:type="spellStart"/>
            <w:r w:rsidRPr="0022296B">
              <w:rPr>
                <w:sz w:val="16"/>
                <w:szCs w:val="18"/>
                <w:lang w:val="en-US"/>
              </w:rPr>
              <w:t>BioMed</w:t>
            </w:r>
            <w:proofErr w:type="spellEnd"/>
            <w:r w:rsidRPr="0022296B">
              <w:rPr>
                <w:sz w:val="16"/>
                <w:szCs w:val="18"/>
                <w:lang w:val="en-US"/>
              </w:rPr>
              <w:t xml:space="preserve"> Research International </w:t>
            </w:r>
            <w:r w:rsidRPr="002D2FE1">
              <w:rPr>
                <w:sz w:val="16"/>
                <w:szCs w:val="18"/>
                <w:lang w:val="en-US"/>
              </w:rPr>
              <w:t>2014;</w:t>
            </w:r>
            <w:r>
              <w:rPr>
                <w:sz w:val="16"/>
                <w:szCs w:val="18"/>
              </w:rPr>
              <w:t xml:space="preserve"> </w:t>
            </w:r>
            <w:r w:rsidRPr="0022296B">
              <w:rPr>
                <w:sz w:val="16"/>
                <w:szCs w:val="18"/>
                <w:lang w:val="en-US"/>
              </w:rPr>
              <w:t>http://dx.doi.org/10.1155/2014/782709</w:t>
            </w:r>
          </w:p>
        </w:tc>
      </w:tr>
      <w:tr w:rsidR="00971BD9" w:rsidRPr="00FD4AB1" w:rsidTr="00BA61E5">
        <w:trPr>
          <w:trHeight w:val="284"/>
          <w:jc w:val="center"/>
        </w:trPr>
        <w:tc>
          <w:tcPr>
            <w:tcW w:w="224" w:type="pct"/>
            <w:vAlign w:val="center"/>
          </w:tcPr>
          <w:p w:rsidR="00971BD9" w:rsidRPr="00007EDC" w:rsidRDefault="00971BD9" w:rsidP="00D9122F">
            <w:pPr>
              <w:jc w:val="center"/>
              <w:rPr>
                <w:sz w:val="16"/>
                <w:szCs w:val="18"/>
              </w:rPr>
            </w:pPr>
            <w:r>
              <w:rPr>
                <w:sz w:val="16"/>
                <w:szCs w:val="18"/>
              </w:rPr>
              <w:t>30.</w:t>
            </w:r>
          </w:p>
        </w:tc>
        <w:tc>
          <w:tcPr>
            <w:tcW w:w="4776" w:type="pct"/>
            <w:gridSpan w:val="10"/>
          </w:tcPr>
          <w:p w:rsidR="00971BD9" w:rsidRPr="002D2FE1" w:rsidRDefault="00971BD9" w:rsidP="002D2FE1">
            <w:pPr>
              <w:widowControl/>
              <w:autoSpaceDE/>
              <w:autoSpaceDN/>
              <w:adjustRightInd/>
              <w:jc w:val="both"/>
              <w:rPr>
                <w:sz w:val="16"/>
                <w:szCs w:val="18"/>
                <w:lang w:val="sr-Cyrl-CS"/>
              </w:rPr>
            </w:pPr>
            <w:r w:rsidRPr="002D2FE1">
              <w:rPr>
                <w:sz w:val="16"/>
                <w:szCs w:val="18"/>
                <w:lang w:val="sr-Cyrl-CS"/>
              </w:rPr>
              <w:t>Veselinivic M, Barudzic N,Vuletic M, Zivkovic V, Tomic Lucic A,  Djuric D, Jakovljevic V</w:t>
            </w:r>
            <w:r>
              <w:rPr>
                <w:sz w:val="16"/>
                <w:szCs w:val="18"/>
                <w:lang w:val="en-US"/>
              </w:rPr>
              <w:t xml:space="preserve">. </w:t>
            </w:r>
            <w:r w:rsidRPr="002D2FE1">
              <w:rPr>
                <w:sz w:val="16"/>
                <w:szCs w:val="18"/>
                <w:lang w:val="sr-Cyrl-CS"/>
              </w:rPr>
              <w:t>Oxidative stress in rheumatoid arthritis patients: relationship to diseases activity</w:t>
            </w:r>
            <w:r>
              <w:rPr>
                <w:sz w:val="16"/>
                <w:szCs w:val="18"/>
                <w:lang w:val="en-US"/>
              </w:rPr>
              <w:t>.</w:t>
            </w:r>
            <w:r>
              <w:t xml:space="preserve"> </w:t>
            </w:r>
            <w:r w:rsidRPr="002D2FE1">
              <w:rPr>
                <w:sz w:val="16"/>
                <w:szCs w:val="18"/>
                <w:lang w:val="en-US"/>
              </w:rPr>
              <w:t xml:space="preserve">Mol Cell </w:t>
            </w:r>
            <w:proofErr w:type="spellStart"/>
            <w:r w:rsidRPr="002D2FE1">
              <w:rPr>
                <w:sz w:val="16"/>
                <w:szCs w:val="18"/>
                <w:lang w:val="en-US"/>
              </w:rPr>
              <w:t>Biochem</w:t>
            </w:r>
            <w:proofErr w:type="spellEnd"/>
            <w:r w:rsidRPr="002D2FE1">
              <w:rPr>
                <w:sz w:val="16"/>
                <w:szCs w:val="18"/>
                <w:lang w:val="en-US"/>
              </w:rPr>
              <w:t xml:space="preserve"> 2014;</w:t>
            </w:r>
            <w:r>
              <w:rPr>
                <w:sz w:val="16"/>
                <w:szCs w:val="18"/>
                <w:lang w:val="en-US"/>
              </w:rPr>
              <w:t xml:space="preserve"> </w:t>
            </w:r>
            <w:r w:rsidRPr="002D2FE1">
              <w:rPr>
                <w:sz w:val="16"/>
                <w:szCs w:val="18"/>
                <w:lang w:val="en-US"/>
              </w:rPr>
              <w:t>391(1-2):225-</w:t>
            </w:r>
            <w:r>
              <w:rPr>
                <w:sz w:val="16"/>
                <w:szCs w:val="18"/>
                <w:lang w:val="en-US"/>
              </w:rPr>
              <w:t>2</w:t>
            </w:r>
            <w:r w:rsidRPr="002D2FE1">
              <w:rPr>
                <w:sz w:val="16"/>
                <w:szCs w:val="18"/>
                <w:lang w:val="en-US"/>
              </w:rPr>
              <w:t>32.</w:t>
            </w:r>
          </w:p>
        </w:tc>
      </w:tr>
      <w:tr w:rsidR="00971BD9" w:rsidRPr="00FD4AB1" w:rsidTr="00BA61E5">
        <w:trPr>
          <w:trHeight w:val="284"/>
          <w:jc w:val="center"/>
        </w:trPr>
        <w:tc>
          <w:tcPr>
            <w:tcW w:w="224" w:type="pct"/>
            <w:vAlign w:val="center"/>
          </w:tcPr>
          <w:p w:rsidR="00971BD9" w:rsidRPr="002F1A3E" w:rsidRDefault="00971BD9" w:rsidP="00D9122F">
            <w:pPr>
              <w:jc w:val="center"/>
              <w:rPr>
                <w:sz w:val="16"/>
                <w:szCs w:val="18"/>
              </w:rPr>
            </w:pPr>
            <w:r>
              <w:rPr>
                <w:sz w:val="16"/>
                <w:szCs w:val="18"/>
              </w:rPr>
              <w:lastRenderedPageBreak/>
              <w:t>31.</w:t>
            </w:r>
          </w:p>
        </w:tc>
        <w:tc>
          <w:tcPr>
            <w:tcW w:w="4776" w:type="pct"/>
            <w:gridSpan w:val="10"/>
          </w:tcPr>
          <w:p w:rsidR="00971BD9" w:rsidRPr="003E287B" w:rsidRDefault="00971BD9" w:rsidP="003E287B">
            <w:pPr>
              <w:widowControl/>
              <w:autoSpaceDE/>
              <w:autoSpaceDN/>
              <w:adjustRightInd/>
              <w:jc w:val="both"/>
              <w:rPr>
                <w:sz w:val="16"/>
                <w:szCs w:val="18"/>
                <w:lang w:val="sr-Cyrl-CS"/>
              </w:rPr>
            </w:pPr>
            <w:r w:rsidRPr="003E287B">
              <w:rPr>
                <w:sz w:val="16"/>
                <w:szCs w:val="18"/>
                <w:lang w:val="sr-Cyrl-CS"/>
              </w:rPr>
              <w:t xml:space="preserve">V. Zivkovic, V. Jakovljevic, O. Pechanova, I. Srejovic, J. Joksimovic, D. Selakovic, N. Barudzic, D.M. Djuric. Еffects of DL-homocysteine thiolactone on cardiac contractility, coronary flow, and oxidative stress markers in the isolated rat heart: the role of different gasotransmitters. </w:t>
            </w:r>
            <w:r w:rsidRPr="00AD177B">
              <w:rPr>
                <w:sz w:val="16"/>
                <w:szCs w:val="18"/>
                <w:lang w:val="sr-Cyrl-CS"/>
              </w:rPr>
              <w:t>Biomed Res Int 2013; 2013:318471.</w:t>
            </w:r>
          </w:p>
        </w:tc>
      </w:tr>
      <w:tr w:rsidR="00971BD9" w:rsidRPr="00FD4AB1" w:rsidTr="00BA61E5">
        <w:trPr>
          <w:trHeight w:val="284"/>
          <w:jc w:val="center"/>
        </w:trPr>
        <w:tc>
          <w:tcPr>
            <w:tcW w:w="224" w:type="pct"/>
            <w:vAlign w:val="center"/>
          </w:tcPr>
          <w:p w:rsidR="00971BD9" w:rsidRPr="002F1A3E" w:rsidRDefault="00971BD9" w:rsidP="00D9122F">
            <w:pPr>
              <w:jc w:val="center"/>
              <w:rPr>
                <w:sz w:val="16"/>
                <w:szCs w:val="18"/>
              </w:rPr>
            </w:pPr>
            <w:r>
              <w:rPr>
                <w:sz w:val="16"/>
                <w:szCs w:val="18"/>
              </w:rPr>
              <w:t>32.</w:t>
            </w:r>
          </w:p>
        </w:tc>
        <w:tc>
          <w:tcPr>
            <w:tcW w:w="4776" w:type="pct"/>
            <w:gridSpan w:val="10"/>
          </w:tcPr>
          <w:p w:rsidR="00971BD9" w:rsidRPr="003E287B" w:rsidRDefault="00971BD9" w:rsidP="003E287B">
            <w:pPr>
              <w:widowControl/>
              <w:autoSpaceDE/>
              <w:autoSpaceDN/>
              <w:adjustRightInd/>
              <w:jc w:val="both"/>
              <w:rPr>
                <w:sz w:val="16"/>
                <w:szCs w:val="18"/>
                <w:lang w:val="sr-Cyrl-CS"/>
              </w:rPr>
            </w:pPr>
            <w:r w:rsidRPr="003E287B">
              <w:rPr>
                <w:sz w:val="16"/>
                <w:szCs w:val="18"/>
                <w:lang w:val="sr-Cyrl-CS"/>
              </w:rPr>
              <w:t>D. Aleksic, D. Djokic, I. Golubicic, V. Jakovljevic, DM. Djuric. The importance of the blood levels of homocysteine, folic acid and vitamin B12 in children with malignant diseases. J BUON 2013; 18(4): 1019-1025</w:t>
            </w:r>
          </w:p>
        </w:tc>
      </w:tr>
      <w:tr w:rsidR="00971BD9" w:rsidRPr="00FD4AB1" w:rsidTr="00BA61E5">
        <w:trPr>
          <w:trHeight w:val="284"/>
          <w:jc w:val="center"/>
        </w:trPr>
        <w:tc>
          <w:tcPr>
            <w:tcW w:w="224" w:type="pct"/>
            <w:vAlign w:val="center"/>
          </w:tcPr>
          <w:p w:rsidR="00971BD9" w:rsidRPr="00007EDC" w:rsidRDefault="00971BD9" w:rsidP="00340AFE">
            <w:pPr>
              <w:jc w:val="center"/>
              <w:rPr>
                <w:sz w:val="16"/>
                <w:szCs w:val="18"/>
              </w:rPr>
            </w:pPr>
            <w:r>
              <w:rPr>
                <w:sz w:val="16"/>
                <w:szCs w:val="18"/>
              </w:rPr>
              <w:t>33.</w:t>
            </w:r>
          </w:p>
        </w:tc>
        <w:tc>
          <w:tcPr>
            <w:tcW w:w="4776" w:type="pct"/>
            <w:gridSpan w:val="10"/>
          </w:tcPr>
          <w:p w:rsidR="00971BD9" w:rsidRPr="003E287B" w:rsidRDefault="00971BD9" w:rsidP="003E287B">
            <w:pPr>
              <w:widowControl/>
              <w:autoSpaceDE/>
              <w:autoSpaceDN/>
              <w:adjustRightInd/>
              <w:jc w:val="both"/>
              <w:rPr>
                <w:sz w:val="16"/>
                <w:szCs w:val="18"/>
                <w:lang w:val="sr-Cyrl-CS"/>
              </w:rPr>
            </w:pPr>
            <w:r w:rsidRPr="003E287B">
              <w:rPr>
                <w:sz w:val="16"/>
                <w:szCs w:val="18"/>
                <w:lang w:val="sr-Cyrl-CS"/>
              </w:rPr>
              <w:t>Barudzic N, Turjacanin-Pantelic D, Zivkovic V, Selakovic D, Srejovic I, Joksimovic J, Djuric DM, Jakovljevic VLj. The effects of cyclooxygenase and nitric oxide synthase inhibition on oxidative stress in isolated rat heart. Mol Cell Biochem 2013; 381(1-2):301-311.</w:t>
            </w:r>
          </w:p>
        </w:tc>
      </w:tr>
      <w:tr w:rsidR="00971BD9" w:rsidRPr="00FD4AB1" w:rsidTr="00BA61E5">
        <w:trPr>
          <w:trHeight w:val="284"/>
          <w:jc w:val="center"/>
        </w:trPr>
        <w:tc>
          <w:tcPr>
            <w:tcW w:w="224" w:type="pct"/>
            <w:vAlign w:val="center"/>
          </w:tcPr>
          <w:p w:rsidR="00971BD9" w:rsidRPr="002F1A3E" w:rsidRDefault="00971BD9" w:rsidP="00340AFE">
            <w:pPr>
              <w:jc w:val="center"/>
              <w:rPr>
                <w:sz w:val="16"/>
                <w:szCs w:val="18"/>
              </w:rPr>
            </w:pPr>
            <w:r>
              <w:rPr>
                <w:sz w:val="16"/>
                <w:szCs w:val="18"/>
              </w:rPr>
              <w:t>34.</w:t>
            </w:r>
          </w:p>
        </w:tc>
        <w:tc>
          <w:tcPr>
            <w:tcW w:w="4776" w:type="pct"/>
            <w:gridSpan w:val="10"/>
          </w:tcPr>
          <w:p w:rsidR="00971BD9" w:rsidRPr="003E287B" w:rsidRDefault="00971BD9" w:rsidP="003E287B">
            <w:pPr>
              <w:widowControl/>
              <w:autoSpaceDE/>
              <w:autoSpaceDN/>
              <w:adjustRightInd/>
              <w:jc w:val="both"/>
              <w:rPr>
                <w:sz w:val="16"/>
                <w:szCs w:val="18"/>
                <w:lang w:val="sr-Cyrl-CS"/>
              </w:rPr>
            </w:pPr>
            <w:r w:rsidRPr="003E287B">
              <w:rPr>
                <w:sz w:val="16"/>
                <w:szCs w:val="18"/>
                <w:lang w:val="sr-Cyrl-CS"/>
              </w:rPr>
              <w:t>Zivkovic V, Djuric D, Turjacanin-Pantelic D, Marinkovic Z, Stefanovic D, Srejovic I, Jakovljevic V. The effects of cyclooxygenase and nitric oxide synthase inhibition on cardiodynamic parameters and coronary flow in isolated rat hearts. Exp Clin Cardiol 2013;18(2):e102-110.</w:t>
            </w:r>
          </w:p>
        </w:tc>
      </w:tr>
      <w:tr w:rsidR="00971BD9" w:rsidRPr="00FD4AB1" w:rsidTr="00BA61E5">
        <w:trPr>
          <w:trHeight w:val="284"/>
          <w:jc w:val="center"/>
        </w:trPr>
        <w:tc>
          <w:tcPr>
            <w:tcW w:w="224" w:type="pct"/>
            <w:vAlign w:val="center"/>
          </w:tcPr>
          <w:p w:rsidR="00971BD9" w:rsidRPr="002F1A3E" w:rsidRDefault="00971BD9" w:rsidP="00340AFE">
            <w:pPr>
              <w:jc w:val="center"/>
              <w:rPr>
                <w:sz w:val="16"/>
                <w:szCs w:val="18"/>
              </w:rPr>
            </w:pPr>
            <w:r>
              <w:rPr>
                <w:sz w:val="16"/>
                <w:szCs w:val="18"/>
              </w:rPr>
              <w:t>35.</w:t>
            </w:r>
          </w:p>
        </w:tc>
        <w:tc>
          <w:tcPr>
            <w:tcW w:w="4776" w:type="pct"/>
            <w:gridSpan w:val="10"/>
          </w:tcPr>
          <w:p w:rsidR="00971BD9" w:rsidRPr="003E287B" w:rsidRDefault="00971BD9" w:rsidP="003E287B">
            <w:pPr>
              <w:widowControl/>
              <w:autoSpaceDE/>
              <w:autoSpaceDN/>
              <w:adjustRightInd/>
              <w:jc w:val="both"/>
              <w:rPr>
                <w:sz w:val="16"/>
                <w:szCs w:val="18"/>
                <w:lang w:val="sr-Cyrl-CS"/>
              </w:rPr>
            </w:pPr>
            <w:r w:rsidRPr="003E287B">
              <w:rPr>
                <w:sz w:val="16"/>
                <w:szCs w:val="18"/>
                <w:lang w:val="sr-Cyrl-CS"/>
              </w:rPr>
              <w:t>Zivkovic V, Lazarevic P, Djuric D, Cubrilo D, Macura M, Vuletic M, Barudzic N, Nesic M, Jakovljevic V. Alteration in basal redox state of young male soccer players after a six-month training programme. Acta Physiol Hung 2013; 100(1):64-76.</w:t>
            </w:r>
          </w:p>
        </w:tc>
      </w:tr>
      <w:tr w:rsidR="00971BD9" w:rsidRPr="00FD4AB1" w:rsidTr="00BA61E5">
        <w:trPr>
          <w:trHeight w:val="284"/>
          <w:jc w:val="center"/>
        </w:trPr>
        <w:tc>
          <w:tcPr>
            <w:tcW w:w="224" w:type="pct"/>
            <w:vAlign w:val="center"/>
          </w:tcPr>
          <w:p w:rsidR="00971BD9" w:rsidRPr="002F1A3E" w:rsidRDefault="00971BD9" w:rsidP="00340AFE">
            <w:pPr>
              <w:jc w:val="center"/>
              <w:rPr>
                <w:sz w:val="16"/>
                <w:szCs w:val="18"/>
              </w:rPr>
            </w:pPr>
            <w:r>
              <w:rPr>
                <w:sz w:val="16"/>
                <w:szCs w:val="18"/>
              </w:rPr>
              <w:t>36.</w:t>
            </w:r>
          </w:p>
        </w:tc>
        <w:tc>
          <w:tcPr>
            <w:tcW w:w="4776" w:type="pct"/>
            <w:gridSpan w:val="10"/>
          </w:tcPr>
          <w:p w:rsidR="00971BD9" w:rsidRPr="003E287B" w:rsidRDefault="00971BD9" w:rsidP="003E287B">
            <w:pPr>
              <w:widowControl/>
              <w:autoSpaceDE/>
              <w:autoSpaceDN/>
              <w:adjustRightInd/>
              <w:jc w:val="both"/>
              <w:rPr>
                <w:sz w:val="16"/>
                <w:szCs w:val="18"/>
                <w:lang w:val="sr-Cyrl-CS"/>
              </w:rPr>
            </w:pPr>
            <w:r w:rsidRPr="003E287B">
              <w:rPr>
                <w:sz w:val="16"/>
                <w:szCs w:val="18"/>
                <w:lang w:val="sr-Cyrl-CS"/>
              </w:rPr>
              <w:t>Simanic I, Teofilovski M, Paspalj D, Radotic M, Djordjevic D, Zivkovic V, Jakovljevic V. Hyperbaric oxygenation accelerates prosthetic rehabilitation of lower limb amputees. Undersea Hyperb Med 2013; 40(3): 289-297.</w:t>
            </w:r>
          </w:p>
        </w:tc>
      </w:tr>
      <w:tr w:rsidR="00971BD9" w:rsidRPr="00FD4AB1" w:rsidTr="00BA61E5">
        <w:trPr>
          <w:trHeight w:val="284"/>
          <w:jc w:val="center"/>
        </w:trPr>
        <w:tc>
          <w:tcPr>
            <w:tcW w:w="224" w:type="pct"/>
            <w:vAlign w:val="center"/>
          </w:tcPr>
          <w:p w:rsidR="00971BD9" w:rsidRPr="00007EDC" w:rsidRDefault="00971BD9" w:rsidP="00340AFE">
            <w:pPr>
              <w:jc w:val="center"/>
              <w:rPr>
                <w:sz w:val="16"/>
                <w:szCs w:val="18"/>
              </w:rPr>
            </w:pPr>
            <w:r>
              <w:rPr>
                <w:sz w:val="16"/>
                <w:szCs w:val="18"/>
              </w:rPr>
              <w:t>37.</w:t>
            </w:r>
          </w:p>
        </w:tc>
        <w:tc>
          <w:tcPr>
            <w:tcW w:w="4776" w:type="pct"/>
            <w:gridSpan w:val="10"/>
          </w:tcPr>
          <w:p w:rsidR="00971BD9" w:rsidRPr="003E287B" w:rsidRDefault="00971BD9" w:rsidP="003E287B">
            <w:pPr>
              <w:widowControl/>
              <w:autoSpaceDE/>
              <w:autoSpaceDN/>
              <w:adjustRightInd/>
              <w:jc w:val="both"/>
              <w:rPr>
                <w:sz w:val="16"/>
                <w:szCs w:val="18"/>
                <w:lang w:val="sr-Cyrl-CS"/>
              </w:rPr>
            </w:pPr>
            <w:r w:rsidRPr="003E287B">
              <w:rPr>
                <w:sz w:val="16"/>
                <w:szCs w:val="18"/>
                <w:lang w:val="sr-Cyrl-CS"/>
              </w:rPr>
              <w:t>Ristic P,  Bokonjic DR, Zivkovic VI, Jakovljevic VLj, Zdravkovic M, Pejovic J, Ristic DV, Mladenovic JLj.</w:t>
            </w:r>
            <w:r>
              <w:rPr>
                <w:sz w:val="16"/>
                <w:szCs w:val="18"/>
                <w:lang w:val="en-US"/>
              </w:rPr>
              <w:t xml:space="preserve"> </w:t>
            </w:r>
            <w:r w:rsidRPr="003E287B">
              <w:rPr>
                <w:sz w:val="16"/>
                <w:szCs w:val="18"/>
                <w:lang w:val="sr-Cyrl-CS"/>
              </w:rPr>
              <w:t>Subcutaneous adipose tissue measurements and better metabolic prediction.Central European Journal of Medicine 2013; 8(2):237-243.</w:t>
            </w:r>
          </w:p>
        </w:tc>
      </w:tr>
      <w:tr w:rsidR="00971BD9" w:rsidRPr="00FD4AB1" w:rsidTr="00BA61E5">
        <w:trPr>
          <w:trHeight w:val="284"/>
          <w:jc w:val="center"/>
        </w:trPr>
        <w:tc>
          <w:tcPr>
            <w:tcW w:w="224" w:type="pct"/>
            <w:vAlign w:val="center"/>
          </w:tcPr>
          <w:p w:rsidR="00971BD9" w:rsidRPr="002F1A3E" w:rsidRDefault="00971BD9" w:rsidP="00340AFE">
            <w:pPr>
              <w:jc w:val="center"/>
              <w:rPr>
                <w:sz w:val="16"/>
                <w:szCs w:val="18"/>
              </w:rPr>
            </w:pPr>
            <w:r>
              <w:rPr>
                <w:sz w:val="16"/>
                <w:szCs w:val="18"/>
              </w:rPr>
              <w:t>38.</w:t>
            </w:r>
          </w:p>
        </w:tc>
        <w:tc>
          <w:tcPr>
            <w:tcW w:w="4776" w:type="pct"/>
            <w:gridSpan w:val="10"/>
          </w:tcPr>
          <w:p w:rsidR="00971BD9" w:rsidRPr="003E287B" w:rsidRDefault="00971BD9" w:rsidP="00CF2D0D">
            <w:pPr>
              <w:widowControl/>
              <w:autoSpaceDE/>
              <w:autoSpaceDN/>
              <w:adjustRightInd/>
              <w:jc w:val="both"/>
              <w:rPr>
                <w:sz w:val="16"/>
                <w:szCs w:val="18"/>
                <w:lang w:val="sr-Cyrl-CS"/>
              </w:rPr>
            </w:pPr>
            <w:r w:rsidRPr="00CF2D0D">
              <w:rPr>
                <w:sz w:val="16"/>
                <w:szCs w:val="18"/>
                <w:lang w:val="sr-Cyrl-CS"/>
              </w:rPr>
              <w:t>Djordjevic DZ, Cubrilo DG, Puzovic VS, Vuletic MS, Zivkovic VI, Barudzic NS, Radovanovic DS, Djuric DM, Jakovljevic VLj. Changes in Athlete's Redox State Induced by Habitual and Unaccustomed Exercise. Oxid Med Cell Longev 2012; 2012:805850.</w:t>
            </w:r>
          </w:p>
        </w:tc>
      </w:tr>
      <w:tr w:rsidR="00971BD9" w:rsidRPr="00FD4AB1" w:rsidTr="00BA61E5">
        <w:trPr>
          <w:trHeight w:val="284"/>
          <w:jc w:val="center"/>
        </w:trPr>
        <w:tc>
          <w:tcPr>
            <w:tcW w:w="224" w:type="pct"/>
            <w:vAlign w:val="center"/>
          </w:tcPr>
          <w:p w:rsidR="00971BD9" w:rsidRPr="002F1A3E" w:rsidRDefault="00971BD9" w:rsidP="00340AFE">
            <w:pPr>
              <w:jc w:val="center"/>
              <w:rPr>
                <w:sz w:val="16"/>
                <w:szCs w:val="18"/>
              </w:rPr>
            </w:pPr>
            <w:r>
              <w:rPr>
                <w:sz w:val="16"/>
                <w:szCs w:val="18"/>
              </w:rPr>
              <w:t>39.</w:t>
            </w:r>
          </w:p>
        </w:tc>
        <w:tc>
          <w:tcPr>
            <w:tcW w:w="4776" w:type="pct"/>
            <w:gridSpan w:val="10"/>
          </w:tcPr>
          <w:p w:rsidR="00971BD9" w:rsidRPr="00D25E40" w:rsidRDefault="00971BD9" w:rsidP="006059FB">
            <w:pPr>
              <w:widowControl/>
              <w:autoSpaceDE/>
              <w:autoSpaceDN/>
              <w:adjustRightInd/>
              <w:jc w:val="both"/>
              <w:rPr>
                <w:sz w:val="16"/>
                <w:szCs w:val="18"/>
                <w:lang w:val="sr-Cyrl-CS"/>
              </w:rPr>
            </w:pPr>
            <w:r w:rsidRPr="00D25E40">
              <w:rPr>
                <w:sz w:val="16"/>
                <w:szCs w:val="18"/>
                <w:lang w:val="sr-Cyrl-CS"/>
              </w:rPr>
              <w:t xml:space="preserve">Veselinovic M, Jakovljevic V, Jurisic-Skevin A, Toncev S, Djuric DM. Carotid enlargement and serum levels of von Willebrand factor in rheumatoid arthritis: a follow-up study. Clin Rheumatol  </w:t>
            </w:r>
            <w:r w:rsidRPr="006059FB">
              <w:rPr>
                <w:sz w:val="16"/>
                <w:szCs w:val="18"/>
                <w:lang w:val="sr-Cyrl-CS"/>
              </w:rPr>
              <w:t>2012;</w:t>
            </w:r>
            <w:r>
              <w:rPr>
                <w:sz w:val="16"/>
                <w:szCs w:val="18"/>
              </w:rPr>
              <w:t xml:space="preserve"> </w:t>
            </w:r>
            <w:r w:rsidRPr="006059FB">
              <w:rPr>
                <w:sz w:val="16"/>
                <w:szCs w:val="18"/>
                <w:lang w:val="sr-Cyrl-CS"/>
              </w:rPr>
              <w:t>31(12):1727-</w:t>
            </w:r>
            <w:r>
              <w:rPr>
                <w:sz w:val="16"/>
                <w:szCs w:val="18"/>
              </w:rPr>
              <w:t>17</w:t>
            </w:r>
            <w:r w:rsidRPr="006059FB">
              <w:rPr>
                <w:sz w:val="16"/>
                <w:szCs w:val="18"/>
                <w:lang w:val="sr-Cyrl-CS"/>
              </w:rPr>
              <w:t>32.</w:t>
            </w:r>
          </w:p>
        </w:tc>
      </w:tr>
      <w:tr w:rsidR="00971BD9" w:rsidRPr="00FD4AB1" w:rsidTr="00BA61E5">
        <w:trPr>
          <w:trHeight w:val="284"/>
          <w:jc w:val="center"/>
        </w:trPr>
        <w:tc>
          <w:tcPr>
            <w:tcW w:w="224" w:type="pct"/>
            <w:vAlign w:val="center"/>
          </w:tcPr>
          <w:p w:rsidR="00971BD9" w:rsidRPr="00CF2D0D" w:rsidRDefault="00971BD9" w:rsidP="00340AFE">
            <w:pPr>
              <w:jc w:val="center"/>
              <w:rPr>
                <w:sz w:val="16"/>
                <w:szCs w:val="18"/>
              </w:rPr>
            </w:pPr>
            <w:r>
              <w:rPr>
                <w:sz w:val="16"/>
                <w:szCs w:val="18"/>
              </w:rPr>
              <w:t>40.</w:t>
            </w:r>
          </w:p>
        </w:tc>
        <w:tc>
          <w:tcPr>
            <w:tcW w:w="4776" w:type="pct"/>
            <w:gridSpan w:val="10"/>
          </w:tcPr>
          <w:p w:rsidR="00971BD9" w:rsidRPr="0024680D" w:rsidRDefault="00971BD9" w:rsidP="0024680D">
            <w:pPr>
              <w:widowControl/>
              <w:autoSpaceDE/>
              <w:autoSpaceDN/>
              <w:adjustRightInd/>
              <w:jc w:val="both"/>
              <w:rPr>
                <w:sz w:val="16"/>
                <w:szCs w:val="18"/>
                <w:lang w:val="sr-Cyrl-CS"/>
              </w:rPr>
            </w:pPr>
            <w:r w:rsidRPr="0024680D">
              <w:rPr>
                <w:sz w:val="16"/>
                <w:szCs w:val="18"/>
                <w:lang w:val="sr-Cyrl-CS"/>
              </w:rPr>
              <w:t>Zivkovic V, Jakovljevic V, Djordjevic D, Vuletic M, Barudzic N, and Djuric D. The effects of homocysteine-related compounds on cardiac contractility, coronary flow, and oxidative stress markers in isolated rat heart. Mol Cell Biochem 2012; 370(1-2): 59-67.</w:t>
            </w:r>
          </w:p>
        </w:tc>
      </w:tr>
      <w:tr w:rsidR="00971BD9" w:rsidRPr="00FD4AB1" w:rsidTr="00BA61E5">
        <w:trPr>
          <w:trHeight w:val="284"/>
          <w:jc w:val="center"/>
        </w:trPr>
        <w:tc>
          <w:tcPr>
            <w:tcW w:w="224" w:type="pct"/>
            <w:vAlign w:val="center"/>
          </w:tcPr>
          <w:p w:rsidR="00971BD9" w:rsidRPr="00CF2D0D" w:rsidRDefault="00971BD9" w:rsidP="00340AFE">
            <w:pPr>
              <w:jc w:val="center"/>
              <w:rPr>
                <w:sz w:val="16"/>
                <w:szCs w:val="18"/>
              </w:rPr>
            </w:pPr>
            <w:r>
              <w:rPr>
                <w:sz w:val="16"/>
                <w:szCs w:val="18"/>
              </w:rPr>
              <w:t>41.</w:t>
            </w:r>
          </w:p>
        </w:tc>
        <w:tc>
          <w:tcPr>
            <w:tcW w:w="4776" w:type="pct"/>
            <w:gridSpan w:val="10"/>
          </w:tcPr>
          <w:p w:rsidR="00971BD9" w:rsidRPr="0024680D" w:rsidRDefault="00971BD9" w:rsidP="0024680D">
            <w:pPr>
              <w:widowControl/>
              <w:autoSpaceDE/>
              <w:autoSpaceDN/>
              <w:adjustRightInd/>
              <w:jc w:val="both"/>
              <w:rPr>
                <w:sz w:val="16"/>
                <w:szCs w:val="18"/>
                <w:lang w:val="sr-Cyrl-CS"/>
              </w:rPr>
            </w:pPr>
            <w:r w:rsidRPr="00D25E40">
              <w:rPr>
                <w:sz w:val="16"/>
                <w:szCs w:val="18"/>
                <w:lang w:val="sr-Cyrl-CS"/>
              </w:rPr>
              <w:t>Medjedovic S,  Jakovljevic VLj,  Djordjevic DZ,  Randjelovic D,  Koprivica Z, Petronijevic ND,  Tasic NM.  Pavlovic M,  Vucinic ZM,  Sundric Z,  Djuric DM. Prognostic value of N-terminal pro-B-type natriuretic peptide in patients with non-ST-segment elevation acute coronary syndromes. African Journal of Pharmacy and Pharmacology 2012; 6(5): 283-293.</w:t>
            </w:r>
          </w:p>
        </w:tc>
      </w:tr>
      <w:tr w:rsidR="00971BD9" w:rsidRPr="00FD4AB1" w:rsidTr="00BA61E5">
        <w:trPr>
          <w:trHeight w:val="284"/>
          <w:jc w:val="center"/>
        </w:trPr>
        <w:tc>
          <w:tcPr>
            <w:tcW w:w="224" w:type="pct"/>
            <w:vAlign w:val="center"/>
          </w:tcPr>
          <w:p w:rsidR="00971BD9" w:rsidRPr="00CF2D0D" w:rsidRDefault="00971BD9" w:rsidP="00340AFE">
            <w:pPr>
              <w:jc w:val="center"/>
              <w:rPr>
                <w:sz w:val="16"/>
                <w:szCs w:val="18"/>
              </w:rPr>
            </w:pPr>
            <w:r>
              <w:rPr>
                <w:sz w:val="16"/>
                <w:szCs w:val="18"/>
              </w:rPr>
              <w:t>42.</w:t>
            </w:r>
          </w:p>
        </w:tc>
        <w:tc>
          <w:tcPr>
            <w:tcW w:w="4776" w:type="pct"/>
            <w:gridSpan w:val="10"/>
          </w:tcPr>
          <w:p w:rsidR="00971BD9" w:rsidRPr="00D25E40" w:rsidRDefault="00971BD9" w:rsidP="0024680D">
            <w:pPr>
              <w:widowControl/>
              <w:autoSpaceDE/>
              <w:autoSpaceDN/>
              <w:adjustRightInd/>
              <w:jc w:val="both"/>
              <w:rPr>
                <w:sz w:val="16"/>
                <w:szCs w:val="18"/>
                <w:lang w:val="sr-Cyrl-CS"/>
              </w:rPr>
            </w:pPr>
            <w:r w:rsidRPr="00D25E40">
              <w:rPr>
                <w:sz w:val="16"/>
                <w:szCs w:val="18"/>
                <w:lang w:val="sr-Cyrl-CS"/>
              </w:rPr>
              <w:t>Djoric P, Zeleskov-Djoric J, Stanisavljevic DM, Markovic ZD, Zivkovic V, Vuletic M, Djuric D, Jakovljevic V. Distal venous arterialization and reperfusion injury: focus on oxidative status. Eur Surg Res 2012; 48(4): 200-207.</w:t>
            </w:r>
          </w:p>
        </w:tc>
      </w:tr>
      <w:tr w:rsidR="00971BD9" w:rsidRPr="00FD4AB1" w:rsidTr="00BA61E5">
        <w:trPr>
          <w:trHeight w:val="284"/>
          <w:jc w:val="center"/>
        </w:trPr>
        <w:tc>
          <w:tcPr>
            <w:tcW w:w="224" w:type="pct"/>
            <w:vAlign w:val="center"/>
          </w:tcPr>
          <w:p w:rsidR="00971BD9" w:rsidRPr="00270AD4" w:rsidRDefault="00971BD9" w:rsidP="00340AFE">
            <w:pPr>
              <w:jc w:val="center"/>
              <w:rPr>
                <w:sz w:val="16"/>
                <w:szCs w:val="18"/>
              </w:rPr>
            </w:pPr>
            <w:r>
              <w:rPr>
                <w:sz w:val="16"/>
                <w:szCs w:val="18"/>
              </w:rPr>
              <w:t>43.</w:t>
            </w:r>
          </w:p>
        </w:tc>
        <w:tc>
          <w:tcPr>
            <w:tcW w:w="4776" w:type="pct"/>
            <w:gridSpan w:val="10"/>
          </w:tcPr>
          <w:p w:rsidR="00971BD9" w:rsidRPr="00D25E40" w:rsidRDefault="00971BD9" w:rsidP="0024680D">
            <w:pPr>
              <w:widowControl/>
              <w:autoSpaceDE/>
              <w:autoSpaceDN/>
              <w:adjustRightInd/>
              <w:jc w:val="both"/>
              <w:rPr>
                <w:sz w:val="16"/>
                <w:szCs w:val="18"/>
                <w:lang w:val="sr-Cyrl-CS"/>
              </w:rPr>
            </w:pPr>
            <w:r w:rsidRPr="00D25E40">
              <w:rPr>
                <w:sz w:val="16"/>
                <w:szCs w:val="18"/>
                <w:lang w:val="sr-Cyrl-CS"/>
              </w:rPr>
              <w:t>Veselinovic MV, Zivkovic VI, Toncev S, Tasic N, Bogdanovic V, Djuric DM, Jakovljevic VLj. Carotid artery intima-media thickness and brachial artery flow-mediated vasodilatation in patients with rheumatoid arthritis. Vasa 2012; 41(5): 343-351.</w:t>
            </w:r>
          </w:p>
        </w:tc>
      </w:tr>
      <w:tr w:rsidR="00971BD9" w:rsidRPr="00FD4AB1" w:rsidTr="00BA61E5">
        <w:trPr>
          <w:trHeight w:val="284"/>
          <w:jc w:val="center"/>
        </w:trPr>
        <w:tc>
          <w:tcPr>
            <w:tcW w:w="224" w:type="pct"/>
            <w:vAlign w:val="center"/>
          </w:tcPr>
          <w:p w:rsidR="00971BD9" w:rsidRPr="00270AD4" w:rsidRDefault="00971BD9" w:rsidP="00226D81">
            <w:pPr>
              <w:jc w:val="center"/>
              <w:rPr>
                <w:sz w:val="16"/>
                <w:szCs w:val="18"/>
              </w:rPr>
            </w:pPr>
            <w:r>
              <w:rPr>
                <w:sz w:val="16"/>
                <w:szCs w:val="18"/>
              </w:rPr>
              <w:t>44.</w:t>
            </w:r>
          </w:p>
        </w:tc>
        <w:tc>
          <w:tcPr>
            <w:tcW w:w="4776" w:type="pct"/>
            <w:gridSpan w:val="10"/>
          </w:tcPr>
          <w:p w:rsidR="00971BD9" w:rsidRPr="002F1A3E" w:rsidRDefault="00971BD9" w:rsidP="003F3687">
            <w:pPr>
              <w:widowControl/>
              <w:autoSpaceDE/>
              <w:autoSpaceDN/>
              <w:adjustRightInd/>
              <w:jc w:val="both"/>
              <w:rPr>
                <w:sz w:val="16"/>
                <w:szCs w:val="18"/>
                <w:lang w:val="sr-Cyrl-CS"/>
              </w:rPr>
            </w:pPr>
            <w:r w:rsidRPr="002F1A3E">
              <w:rPr>
                <w:sz w:val="16"/>
                <w:szCs w:val="18"/>
                <w:lang w:val="sr-Cyrl-CS"/>
              </w:rPr>
              <w:t xml:space="preserve">Djordjevic D, Cubrilo D, Barudzic N, Vuletic M, Zivkovic V, Nesic M, Radovanovic D, Djuric D and Jakovljevic V. Comparison of blood pro/antioxidant levels before and after acute exercise in athletes and nonathletes. Gen Physiol Biophys </w:t>
            </w:r>
            <w:r w:rsidRPr="003F3687">
              <w:rPr>
                <w:sz w:val="16"/>
                <w:szCs w:val="18"/>
                <w:lang w:val="sr-Cyrl-CS"/>
              </w:rPr>
              <w:t>2012; 31(2):211–219.</w:t>
            </w:r>
          </w:p>
        </w:tc>
      </w:tr>
      <w:tr w:rsidR="00971BD9" w:rsidRPr="00FD4AB1" w:rsidTr="00BA61E5">
        <w:trPr>
          <w:trHeight w:val="284"/>
          <w:jc w:val="center"/>
        </w:trPr>
        <w:tc>
          <w:tcPr>
            <w:tcW w:w="224" w:type="pct"/>
            <w:vAlign w:val="center"/>
          </w:tcPr>
          <w:p w:rsidR="00971BD9" w:rsidRPr="00CF2D0D" w:rsidRDefault="00971BD9" w:rsidP="00226D81">
            <w:pPr>
              <w:jc w:val="center"/>
              <w:rPr>
                <w:sz w:val="16"/>
                <w:szCs w:val="18"/>
              </w:rPr>
            </w:pPr>
            <w:r>
              <w:rPr>
                <w:sz w:val="16"/>
                <w:szCs w:val="18"/>
              </w:rPr>
              <w:t>45.</w:t>
            </w:r>
          </w:p>
        </w:tc>
        <w:tc>
          <w:tcPr>
            <w:tcW w:w="4776" w:type="pct"/>
            <w:gridSpan w:val="10"/>
          </w:tcPr>
          <w:p w:rsidR="00971BD9" w:rsidRPr="00327B92" w:rsidRDefault="00971BD9" w:rsidP="00720577">
            <w:pPr>
              <w:widowControl/>
              <w:autoSpaceDE/>
              <w:autoSpaceDN/>
              <w:adjustRightInd/>
              <w:jc w:val="both"/>
              <w:rPr>
                <w:sz w:val="16"/>
                <w:szCs w:val="18"/>
                <w:lang w:val="sr-Cyrl-CS"/>
              </w:rPr>
            </w:pPr>
            <w:r w:rsidRPr="00327B92">
              <w:rPr>
                <w:sz w:val="16"/>
                <w:szCs w:val="18"/>
                <w:lang w:val="sr-Cyrl-CS"/>
              </w:rPr>
              <w:t>Lj. Živić, S. Obradović, S. Stojanović, I. Zbiljić, V. Lj. Jakovljević, D. Živić, J. Stojanović, O. Laban</w:t>
            </w:r>
            <w:r>
              <w:rPr>
                <w:sz w:val="16"/>
                <w:szCs w:val="18"/>
              </w:rPr>
              <w:t xml:space="preserve">. </w:t>
            </w:r>
            <w:r w:rsidRPr="00720577">
              <w:rPr>
                <w:sz w:val="16"/>
                <w:szCs w:val="18"/>
                <w:lang w:val="sr-Cyrl-CS"/>
              </w:rPr>
              <w:t>Neonatal screening of hearing function by otoacustic emissions –a single center experience</w:t>
            </w:r>
            <w:r>
              <w:rPr>
                <w:sz w:val="16"/>
                <w:szCs w:val="18"/>
                <w:lang w:val="en-US"/>
              </w:rPr>
              <w:t xml:space="preserve">. </w:t>
            </w:r>
            <w:r w:rsidRPr="00720577">
              <w:rPr>
                <w:sz w:val="16"/>
                <w:szCs w:val="18"/>
                <w:lang w:val="sr-Cyrl-CS"/>
              </w:rPr>
              <w:t>Vojnosanit Pregl 2012; 69(4): 340–344.</w:t>
            </w:r>
            <w:r w:rsidRPr="00327B92">
              <w:rPr>
                <w:sz w:val="16"/>
                <w:szCs w:val="18"/>
                <w:lang w:val="sr-Cyrl-CS"/>
              </w:rPr>
              <w:t xml:space="preserve"> </w:t>
            </w:r>
          </w:p>
        </w:tc>
      </w:tr>
      <w:tr w:rsidR="00971BD9" w:rsidRPr="00FD4AB1" w:rsidTr="00BA61E5">
        <w:trPr>
          <w:trHeight w:val="284"/>
          <w:jc w:val="center"/>
        </w:trPr>
        <w:tc>
          <w:tcPr>
            <w:tcW w:w="224" w:type="pct"/>
            <w:vAlign w:val="center"/>
          </w:tcPr>
          <w:p w:rsidR="00971BD9" w:rsidRPr="00270AD4" w:rsidRDefault="00971BD9" w:rsidP="00226D81">
            <w:pPr>
              <w:jc w:val="center"/>
              <w:rPr>
                <w:sz w:val="16"/>
                <w:szCs w:val="18"/>
              </w:rPr>
            </w:pPr>
            <w:r>
              <w:rPr>
                <w:sz w:val="16"/>
                <w:szCs w:val="18"/>
              </w:rPr>
              <w:t>46.</w:t>
            </w:r>
          </w:p>
        </w:tc>
        <w:tc>
          <w:tcPr>
            <w:tcW w:w="4776" w:type="pct"/>
            <w:gridSpan w:val="10"/>
          </w:tcPr>
          <w:p w:rsidR="00971BD9" w:rsidRPr="00327B92" w:rsidRDefault="00971BD9" w:rsidP="00720577">
            <w:pPr>
              <w:widowControl/>
              <w:autoSpaceDE/>
              <w:autoSpaceDN/>
              <w:adjustRightInd/>
              <w:jc w:val="both"/>
              <w:rPr>
                <w:sz w:val="16"/>
                <w:szCs w:val="18"/>
                <w:lang w:val="sr-Cyrl-CS"/>
              </w:rPr>
            </w:pPr>
            <w:r w:rsidRPr="00007EDC">
              <w:rPr>
                <w:sz w:val="16"/>
                <w:szCs w:val="18"/>
                <w:lang w:val="sr-Cyrl-CS"/>
              </w:rPr>
              <w:t xml:space="preserve">T. Perić, V.Lj. Jakovljević, V. Zivkovic, J. Krkeljic, Z.D. Petrović, D. Simijonović, S. Novokmet, D.M. Djuric and S.M. Janković. Toxic Effects of Palladium Compounds on the Isolated Rat Heart. </w:t>
            </w:r>
            <w:r w:rsidRPr="00720577">
              <w:rPr>
                <w:sz w:val="16"/>
                <w:szCs w:val="18"/>
                <w:lang w:val="sr-Cyrl-CS"/>
              </w:rPr>
              <w:t>Med Chem</w:t>
            </w:r>
            <w:r>
              <w:rPr>
                <w:sz w:val="16"/>
                <w:szCs w:val="18"/>
                <w:lang w:val="sr-Cyrl-CS"/>
              </w:rPr>
              <w:t xml:space="preserve"> 2012</w:t>
            </w:r>
            <w:r>
              <w:rPr>
                <w:sz w:val="16"/>
                <w:szCs w:val="18"/>
              </w:rPr>
              <w:t>;</w:t>
            </w:r>
            <w:r>
              <w:rPr>
                <w:sz w:val="16"/>
                <w:szCs w:val="18"/>
                <w:lang w:val="en-US"/>
              </w:rPr>
              <w:t xml:space="preserve"> </w:t>
            </w:r>
            <w:r w:rsidRPr="00720577">
              <w:rPr>
                <w:sz w:val="16"/>
                <w:szCs w:val="18"/>
                <w:lang w:val="sr-Cyrl-CS"/>
              </w:rPr>
              <w:t>8(1):9-13</w:t>
            </w:r>
          </w:p>
        </w:tc>
      </w:tr>
      <w:tr w:rsidR="00971BD9" w:rsidRPr="00FD4AB1" w:rsidTr="00BA61E5">
        <w:trPr>
          <w:trHeight w:val="284"/>
          <w:jc w:val="center"/>
        </w:trPr>
        <w:tc>
          <w:tcPr>
            <w:tcW w:w="224" w:type="pct"/>
            <w:vAlign w:val="center"/>
          </w:tcPr>
          <w:p w:rsidR="00971BD9" w:rsidRPr="00270AD4" w:rsidRDefault="00971BD9" w:rsidP="00226D81">
            <w:pPr>
              <w:jc w:val="center"/>
              <w:rPr>
                <w:sz w:val="16"/>
                <w:szCs w:val="18"/>
              </w:rPr>
            </w:pPr>
            <w:r>
              <w:rPr>
                <w:sz w:val="16"/>
                <w:szCs w:val="18"/>
              </w:rPr>
              <w:t>47.</w:t>
            </w:r>
          </w:p>
        </w:tc>
        <w:tc>
          <w:tcPr>
            <w:tcW w:w="4776" w:type="pct"/>
            <w:gridSpan w:val="10"/>
          </w:tcPr>
          <w:p w:rsidR="00971BD9" w:rsidRPr="00720577" w:rsidRDefault="00971BD9" w:rsidP="00720577">
            <w:pPr>
              <w:widowControl/>
              <w:autoSpaceDE/>
              <w:autoSpaceDN/>
              <w:adjustRightInd/>
              <w:jc w:val="both"/>
              <w:rPr>
                <w:sz w:val="16"/>
                <w:szCs w:val="18"/>
              </w:rPr>
            </w:pPr>
            <w:r w:rsidRPr="00007EDC">
              <w:rPr>
                <w:sz w:val="16"/>
                <w:szCs w:val="18"/>
                <w:lang w:val="sr-Cyrl-CS"/>
              </w:rPr>
              <w:t>S. Pesic, V. Jakovljevic, D. Djordjevic, D. Cubrilo, V. Zivkovic, V. Jorga, V. Mujovic, D. Djuric and B. Stojimirovic.</w:t>
            </w:r>
            <w:r>
              <w:rPr>
                <w:sz w:val="16"/>
                <w:szCs w:val="18"/>
              </w:rPr>
              <w:t xml:space="preserve"> </w:t>
            </w:r>
            <w:r w:rsidRPr="00007EDC">
              <w:rPr>
                <w:sz w:val="16"/>
                <w:szCs w:val="18"/>
                <w:lang w:val="sr-Cyrl-CS"/>
              </w:rPr>
              <w:t xml:space="preserve">Exercise-Induced Changes in Redox Status of Elite Karate Athletes. </w:t>
            </w:r>
            <w:r w:rsidRPr="00720577">
              <w:rPr>
                <w:sz w:val="16"/>
                <w:szCs w:val="18"/>
                <w:lang w:val="sr-Cyrl-CS"/>
              </w:rPr>
              <w:t>Chin J Physiol</w:t>
            </w:r>
            <w:r>
              <w:rPr>
                <w:sz w:val="16"/>
                <w:szCs w:val="18"/>
                <w:lang w:val="sr-Cyrl-CS"/>
              </w:rPr>
              <w:t xml:space="preserve"> 2012</w:t>
            </w:r>
            <w:r w:rsidRPr="00720577">
              <w:rPr>
                <w:sz w:val="16"/>
                <w:szCs w:val="18"/>
                <w:lang w:val="sr-Cyrl-CS"/>
              </w:rPr>
              <w:t>;</w:t>
            </w:r>
            <w:r>
              <w:rPr>
                <w:sz w:val="16"/>
                <w:szCs w:val="18"/>
              </w:rPr>
              <w:t xml:space="preserve"> </w:t>
            </w:r>
            <w:r w:rsidRPr="00720577">
              <w:rPr>
                <w:sz w:val="16"/>
                <w:szCs w:val="18"/>
                <w:lang w:val="sr-Cyrl-CS"/>
              </w:rPr>
              <w:t>55(1):8-15</w:t>
            </w:r>
            <w:r>
              <w:rPr>
                <w:sz w:val="16"/>
                <w:szCs w:val="18"/>
              </w:rPr>
              <w:t>.</w:t>
            </w:r>
          </w:p>
        </w:tc>
      </w:tr>
      <w:tr w:rsidR="00971BD9" w:rsidRPr="00FD4AB1" w:rsidTr="00BA61E5">
        <w:trPr>
          <w:trHeight w:val="284"/>
          <w:jc w:val="center"/>
        </w:trPr>
        <w:tc>
          <w:tcPr>
            <w:tcW w:w="224" w:type="pct"/>
            <w:vAlign w:val="center"/>
          </w:tcPr>
          <w:p w:rsidR="00971BD9" w:rsidRPr="002F1A3E" w:rsidRDefault="00971BD9" w:rsidP="00226D81">
            <w:pPr>
              <w:jc w:val="center"/>
              <w:rPr>
                <w:sz w:val="16"/>
                <w:szCs w:val="18"/>
              </w:rPr>
            </w:pPr>
            <w:r>
              <w:rPr>
                <w:sz w:val="16"/>
                <w:szCs w:val="18"/>
              </w:rPr>
              <w:t>48.</w:t>
            </w:r>
          </w:p>
        </w:tc>
        <w:tc>
          <w:tcPr>
            <w:tcW w:w="4776" w:type="pct"/>
            <w:gridSpan w:val="10"/>
          </w:tcPr>
          <w:p w:rsidR="00971BD9" w:rsidRPr="00007EDC" w:rsidRDefault="00971BD9" w:rsidP="002F1A3E">
            <w:pPr>
              <w:widowControl/>
              <w:autoSpaceDE/>
              <w:autoSpaceDN/>
              <w:adjustRightInd/>
              <w:jc w:val="both"/>
              <w:rPr>
                <w:sz w:val="16"/>
                <w:szCs w:val="18"/>
                <w:lang w:val="sr-Cyrl-CS"/>
              </w:rPr>
            </w:pPr>
            <w:r w:rsidRPr="002F1A3E">
              <w:rPr>
                <w:sz w:val="16"/>
                <w:szCs w:val="18"/>
                <w:lang w:val="sr-Cyrl-CS"/>
              </w:rPr>
              <w:t>Vujanac A, Jakovljevic V, Djordjevic D, Zivkovic, Stojkovic, Celikovic D, Andjelkovic N, Jurisic Skevin A and Djuric D. Nitroglycerine effects on portal vein mechanics and oxidative stress in portal hypertension. World J Gastroenterol 2012; 18(4):331-339.</w:t>
            </w:r>
          </w:p>
        </w:tc>
      </w:tr>
      <w:tr w:rsidR="00971BD9" w:rsidRPr="00FD4AB1" w:rsidTr="00BA61E5">
        <w:trPr>
          <w:trHeight w:val="284"/>
          <w:jc w:val="center"/>
        </w:trPr>
        <w:tc>
          <w:tcPr>
            <w:tcW w:w="224" w:type="pct"/>
            <w:vAlign w:val="center"/>
          </w:tcPr>
          <w:p w:rsidR="00971BD9" w:rsidRPr="002F1A3E" w:rsidRDefault="00971BD9" w:rsidP="00226D81">
            <w:pPr>
              <w:jc w:val="center"/>
              <w:rPr>
                <w:sz w:val="16"/>
                <w:szCs w:val="18"/>
              </w:rPr>
            </w:pPr>
            <w:r>
              <w:rPr>
                <w:sz w:val="16"/>
                <w:szCs w:val="18"/>
              </w:rPr>
              <w:t>49.</w:t>
            </w:r>
          </w:p>
        </w:tc>
        <w:tc>
          <w:tcPr>
            <w:tcW w:w="4776" w:type="pct"/>
            <w:gridSpan w:val="10"/>
          </w:tcPr>
          <w:p w:rsidR="00971BD9" w:rsidRPr="00007EDC" w:rsidRDefault="00971BD9" w:rsidP="00007EDC">
            <w:pPr>
              <w:widowControl/>
              <w:autoSpaceDE/>
              <w:autoSpaceDN/>
              <w:adjustRightInd/>
              <w:jc w:val="both"/>
              <w:rPr>
                <w:sz w:val="16"/>
                <w:szCs w:val="18"/>
                <w:lang w:val="sr-Cyrl-CS"/>
              </w:rPr>
            </w:pPr>
            <w:r w:rsidRPr="00007EDC">
              <w:rPr>
                <w:sz w:val="16"/>
                <w:szCs w:val="18"/>
                <w:lang w:val="sr-Cyrl-CS"/>
              </w:rPr>
              <w:t xml:space="preserve">D. Djordjevic, D. Cubrilo, M. Macura, N. Barudzic, D. Djuric, V. Jakovljevic. The influence of training status on oxidative stress in young male handball players. Mol Cell Biochem </w:t>
            </w:r>
            <w:r w:rsidRPr="00FE4C6F">
              <w:rPr>
                <w:sz w:val="16"/>
                <w:szCs w:val="18"/>
                <w:lang w:val="sr-Cyrl-CS"/>
              </w:rPr>
              <w:t>2011;</w:t>
            </w:r>
            <w:r>
              <w:rPr>
                <w:sz w:val="16"/>
                <w:szCs w:val="18"/>
                <w:lang w:val="sr-Cyrl-CS"/>
              </w:rPr>
              <w:t xml:space="preserve"> </w:t>
            </w:r>
            <w:r w:rsidRPr="00FE4C6F">
              <w:rPr>
                <w:sz w:val="16"/>
                <w:szCs w:val="18"/>
                <w:lang w:val="sr-Cyrl-CS"/>
              </w:rPr>
              <w:t>351(1-2):251-</w:t>
            </w:r>
            <w:r>
              <w:rPr>
                <w:sz w:val="16"/>
                <w:szCs w:val="18"/>
                <w:lang w:val="sr-Cyrl-CS"/>
              </w:rPr>
              <w:t>25</w:t>
            </w:r>
            <w:r w:rsidRPr="00FE4C6F">
              <w:rPr>
                <w:sz w:val="16"/>
                <w:szCs w:val="18"/>
                <w:lang w:val="sr-Cyrl-CS"/>
              </w:rPr>
              <w:t>9.</w:t>
            </w:r>
          </w:p>
        </w:tc>
      </w:tr>
      <w:tr w:rsidR="00971BD9" w:rsidRPr="00FD4AB1" w:rsidTr="00BA61E5">
        <w:trPr>
          <w:trHeight w:val="284"/>
          <w:jc w:val="center"/>
        </w:trPr>
        <w:tc>
          <w:tcPr>
            <w:tcW w:w="224" w:type="pct"/>
            <w:vAlign w:val="center"/>
          </w:tcPr>
          <w:p w:rsidR="00971BD9" w:rsidRPr="00CF2D0D" w:rsidRDefault="00971BD9" w:rsidP="0093571C">
            <w:pPr>
              <w:jc w:val="center"/>
              <w:rPr>
                <w:sz w:val="16"/>
                <w:szCs w:val="18"/>
              </w:rPr>
            </w:pPr>
            <w:r>
              <w:rPr>
                <w:sz w:val="16"/>
                <w:szCs w:val="18"/>
              </w:rPr>
              <w:t>50.</w:t>
            </w:r>
          </w:p>
        </w:tc>
        <w:tc>
          <w:tcPr>
            <w:tcW w:w="4776" w:type="pct"/>
            <w:gridSpan w:val="10"/>
          </w:tcPr>
          <w:p w:rsidR="00971BD9" w:rsidRPr="00007EDC" w:rsidRDefault="00971BD9" w:rsidP="00007EDC">
            <w:pPr>
              <w:widowControl/>
              <w:autoSpaceDE/>
              <w:autoSpaceDN/>
              <w:adjustRightInd/>
              <w:jc w:val="both"/>
              <w:rPr>
                <w:sz w:val="16"/>
                <w:szCs w:val="18"/>
                <w:lang w:val="sr-Cyrl-CS"/>
              </w:rPr>
            </w:pPr>
            <w:r w:rsidRPr="00007EDC">
              <w:rPr>
                <w:sz w:val="16"/>
                <w:szCs w:val="18"/>
                <w:lang w:val="sr-Cyrl-CS"/>
              </w:rPr>
              <w:t>D. Cubrilo, D. Djordjevic, V. Zivkovic, D. Djuric, D. Blagojevic, M. Spasic, V. Jakovljevic. Oxidative stress and nitrite dynamics under maximal load in elite athletes: relation to sport type. Mol Cell Biochem 2011; 355:273–279.</w:t>
            </w:r>
          </w:p>
        </w:tc>
      </w:tr>
      <w:tr w:rsidR="00971BD9" w:rsidRPr="00FD4AB1" w:rsidTr="00BA61E5">
        <w:trPr>
          <w:trHeight w:val="284"/>
          <w:jc w:val="center"/>
        </w:trPr>
        <w:tc>
          <w:tcPr>
            <w:tcW w:w="224" w:type="pct"/>
            <w:vAlign w:val="center"/>
          </w:tcPr>
          <w:p w:rsidR="00971BD9" w:rsidRPr="00CF2D0D" w:rsidRDefault="00971BD9" w:rsidP="0093571C">
            <w:pPr>
              <w:jc w:val="center"/>
              <w:rPr>
                <w:sz w:val="16"/>
                <w:szCs w:val="18"/>
              </w:rPr>
            </w:pPr>
            <w:r>
              <w:rPr>
                <w:sz w:val="16"/>
                <w:szCs w:val="18"/>
              </w:rPr>
              <w:t>51.</w:t>
            </w:r>
          </w:p>
        </w:tc>
        <w:tc>
          <w:tcPr>
            <w:tcW w:w="4776" w:type="pct"/>
            <w:gridSpan w:val="10"/>
          </w:tcPr>
          <w:p w:rsidR="00971BD9" w:rsidRPr="00007EDC" w:rsidRDefault="00971BD9" w:rsidP="00007EDC">
            <w:pPr>
              <w:widowControl/>
              <w:autoSpaceDE/>
              <w:autoSpaceDN/>
              <w:adjustRightInd/>
              <w:jc w:val="both"/>
              <w:rPr>
                <w:sz w:val="16"/>
                <w:szCs w:val="18"/>
                <w:lang w:val="sr-Cyrl-CS"/>
              </w:rPr>
            </w:pPr>
            <w:r w:rsidRPr="00007EDC">
              <w:rPr>
                <w:sz w:val="16"/>
                <w:szCs w:val="18"/>
                <w:lang w:val="sr-Cyrl-CS"/>
              </w:rPr>
              <w:t>V.Lj. Jakovljević, M. Zlatković, D. Čubrilo, I. Pantić, D.M. Djurić. The effects of progressive exercise on cardiovascular function in elite athletes: Focus on oxidative stress. Acta Physiologica Hungarica 2011; 98(1):50–57.</w:t>
            </w:r>
          </w:p>
        </w:tc>
      </w:tr>
      <w:tr w:rsidR="00971BD9" w:rsidRPr="00FD4AB1" w:rsidTr="00BA61E5">
        <w:trPr>
          <w:trHeight w:val="284"/>
          <w:jc w:val="center"/>
        </w:trPr>
        <w:tc>
          <w:tcPr>
            <w:tcW w:w="224" w:type="pct"/>
            <w:vAlign w:val="center"/>
          </w:tcPr>
          <w:p w:rsidR="00971BD9" w:rsidRPr="00CF2D0D" w:rsidRDefault="00971BD9" w:rsidP="0093571C">
            <w:pPr>
              <w:jc w:val="center"/>
              <w:rPr>
                <w:sz w:val="16"/>
                <w:szCs w:val="18"/>
              </w:rPr>
            </w:pPr>
            <w:r>
              <w:rPr>
                <w:sz w:val="16"/>
                <w:szCs w:val="18"/>
              </w:rPr>
              <w:t>52.</w:t>
            </w:r>
          </w:p>
        </w:tc>
        <w:tc>
          <w:tcPr>
            <w:tcW w:w="4776" w:type="pct"/>
            <w:gridSpan w:val="10"/>
          </w:tcPr>
          <w:p w:rsidR="00971BD9" w:rsidRPr="00007EDC" w:rsidRDefault="00971BD9" w:rsidP="00007EDC">
            <w:pPr>
              <w:widowControl/>
              <w:autoSpaceDE/>
              <w:autoSpaceDN/>
              <w:adjustRightInd/>
              <w:jc w:val="both"/>
              <w:rPr>
                <w:sz w:val="16"/>
                <w:szCs w:val="18"/>
                <w:lang w:val="sr-Cyrl-CS"/>
              </w:rPr>
            </w:pPr>
            <w:r w:rsidRPr="00007EDC">
              <w:rPr>
                <w:sz w:val="16"/>
                <w:szCs w:val="18"/>
                <w:lang w:val="sr-Cyrl-CS"/>
              </w:rPr>
              <w:t>V.Lj. Jakovljevic, D.Z. Djordjevic and D.M. Djuric. The effects of vitamin C and nitric oxide synthase inhibition on coronary flow and oxidative stress markers in isolated rat heart. Gen Physiol Biophys 2011; 30:293–300.</w:t>
            </w:r>
          </w:p>
        </w:tc>
      </w:tr>
      <w:tr w:rsidR="00971BD9" w:rsidRPr="00FD4AB1" w:rsidTr="00BA61E5">
        <w:trPr>
          <w:trHeight w:val="284"/>
          <w:jc w:val="center"/>
        </w:trPr>
        <w:tc>
          <w:tcPr>
            <w:tcW w:w="224" w:type="pct"/>
            <w:vAlign w:val="center"/>
          </w:tcPr>
          <w:p w:rsidR="00971BD9" w:rsidRPr="00270AD4" w:rsidRDefault="00971BD9" w:rsidP="0093571C">
            <w:pPr>
              <w:jc w:val="center"/>
              <w:rPr>
                <w:sz w:val="16"/>
                <w:szCs w:val="18"/>
              </w:rPr>
            </w:pPr>
            <w:r>
              <w:rPr>
                <w:sz w:val="16"/>
                <w:szCs w:val="18"/>
              </w:rPr>
              <w:t>53.</w:t>
            </w:r>
          </w:p>
        </w:tc>
        <w:tc>
          <w:tcPr>
            <w:tcW w:w="4776" w:type="pct"/>
            <w:gridSpan w:val="10"/>
          </w:tcPr>
          <w:p w:rsidR="00971BD9" w:rsidRPr="00C80B55" w:rsidRDefault="00971BD9" w:rsidP="00C80B55">
            <w:pPr>
              <w:widowControl/>
              <w:autoSpaceDE/>
              <w:autoSpaceDN/>
              <w:adjustRightInd/>
              <w:jc w:val="both"/>
              <w:rPr>
                <w:sz w:val="16"/>
                <w:szCs w:val="18"/>
                <w:lang w:val="sr-Cyrl-CS"/>
              </w:rPr>
            </w:pPr>
            <w:r w:rsidRPr="00C80B55">
              <w:rPr>
                <w:sz w:val="16"/>
                <w:szCs w:val="18"/>
                <w:lang w:val="sr-Cyrl-CS"/>
              </w:rPr>
              <w:t>Koprivica Z, Djordjevic D, Vuletic M, Zivkovic V, Barudzic N, Andjelkovic N, Djuric D, Iric-Cupic V, Krkeljic J, Jakovljevic V.</w:t>
            </w:r>
            <w:r>
              <w:rPr>
                <w:sz w:val="16"/>
                <w:szCs w:val="18"/>
                <w:lang w:val="sr-Cyrl-CS"/>
              </w:rPr>
              <w:t xml:space="preserve"> </w:t>
            </w:r>
            <w:r w:rsidRPr="00C80B55">
              <w:rPr>
                <w:sz w:val="16"/>
                <w:szCs w:val="18"/>
                <w:lang w:val="sr-Cyrl-CS"/>
              </w:rPr>
              <w:t xml:space="preserve">Von Willebrand factor and oxidative stress parameters in acute coronary syndromes. Oxid Med Cell Longev 2011; </w:t>
            </w:r>
            <w:r w:rsidRPr="00327B92">
              <w:rPr>
                <w:sz w:val="16"/>
                <w:szCs w:val="18"/>
                <w:lang w:val="sr-Cyrl-CS"/>
              </w:rPr>
              <w:t>2011:918312.</w:t>
            </w:r>
          </w:p>
        </w:tc>
      </w:tr>
      <w:tr w:rsidR="00971BD9" w:rsidRPr="00FD4AB1" w:rsidTr="00BA61E5">
        <w:trPr>
          <w:trHeight w:val="284"/>
          <w:jc w:val="center"/>
        </w:trPr>
        <w:tc>
          <w:tcPr>
            <w:tcW w:w="224" w:type="pct"/>
            <w:vAlign w:val="center"/>
          </w:tcPr>
          <w:p w:rsidR="00971BD9" w:rsidRPr="00270AD4" w:rsidRDefault="00971BD9" w:rsidP="0093571C">
            <w:pPr>
              <w:jc w:val="center"/>
              <w:rPr>
                <w:sz w:val="16"/>
                <w:szCs w:val="18"/>
              </w:rPr>
            </w:pPr>
            <w:r>
              <w:rPr>
                <w:sz w:val="16"/>
                <w:szCs w:val="18"/>
              </w:rPr>
              <w:t>54.</w:t>
            </w:r>
          </w:p>
        </w:tc>
        <w:tc>
          <w:tcPr>
            <w:tcW w:w="4776" w:type="pct"/>
            <w:gridSpan w:val="10"/>
          </w:tcPr>
          <w:p w:rsidR="00971BD9" w:rsidRPr="00344D35" w:rsidRDefault="00971BD9" w:rsidP="00C80B55">
            <w:pPr>
              <w:widowControl/>
              <w:autoSpaceDE/>
              <w:autoSpaceDN/>
              <w:adjustRightInd/>
              <w:jc w:val="both"/>
              <w:rPr>
                <w:sz w:val="16"/>
                <w:szCs w:val="18"/>
                <w:lang w:val="sr-Cyrl-CS"/>
              </w:rPr>
            </w:pPr>
            <w:r w:rsidRPr="00344D35">
              <w:rPr>
                <w:sz w:val="16"/>
                <w:szCs w:val="18"/>
                <w:lang w:val="sr-Cyrl-CS"/>
              </w:rPr>
              <w:t xml:space="preserve">M. Sazdanović, P. Sazdanović, I. Živanović, Mačužić, V. Jakovljević, D. Jeremić, A. Peljto, J. Toševski. </w:t>
            </w:r>
            <w:r w:rsidRPr="00C80B55">
              <w:rPr>
                <w:sz w:val="16"/>
                <w:szCs w:val="18"/>
                <w:lang w:val="sr-Cyrl-CS"/>
              </w:rPr>
              <w:t>Neurons of human nucleus accumbens</w:t>
            </w:r>
            <w:r w:rsidRPr="00344D35">
              <w:rPr>
                <w:sz w:val="16"/>
                <w:szCs w:val="18"/>
                <w:lang w:val="sr-Cyrl-CS"/>
              </w:rPr>
              <w:t xml:space="preserve">. Vojnosanit Pregl </w:t>
            </w:r>
            <w:r w:rsidRPr="00C80B55">
              <w:rPr>
                <w:sz w:val="16"/>
                <w:szCs w:val="18"/>
                <w:lang w:val="sr-Cyrl-CS"/>
              </w:rPr>
              <w:t>2011; 68(8): 655–660.</w:t>
            </w:r>
          </w:p>
        </w:tc>
      </w:tr>
      <w:tr w:rsidR="00971BD9" w:rsidRPr="00FD4AB1" w:rsidTr="00BA61E5">
        <w:trPr>
          <w:trHeight w:val="284"/>
          <w:jc w:val="center"/>
        </w:trPr>
        <w:tc>
          <w:tcPr>
            <w:tcW w:w="224" w:type="pct"/>
            <w:vAlign w:val="center"/>
          </w:tcPr>
          <w:p w:rsidR="00971BD9" w:rsidRPr="00CF2D0D" w:rsidRDefault="00971BD9" w:rsidP="0093571C">
            <w:pPr>
              <w:jc w:val="center"/>
              <w:rPr>
                <w:sz w:val="16"/>
                <w:szCs w:val="18"/>
              </w:rPr>
            </w:pPr>
            <w:r>
              <w:rPr>
                <w:sz w:val="16"/>
                <w:szCs w:val="18"/>
              </w:rPr>
              <w:t>55.</w:t>
            </w:r>
          </w:p>
        </w:tc>
        <w:tc>
          <w:tcPr>
            <w:tcW w:w="4776" w:type="pct"/>
            <w:gridSpan w:val="10"/>
          </w:tcPr>
          <w:p w:rsidR="00971BD9" w:rsidRPr="008471E9" w:rsidRDefault="00971BD9" w:rsidP="00C80B55">
            <w:pPr>
              <w:widowControl/>
              <w:autoSpaceDE/>
              <w:autoSpaceDN/>
              <w:adjustRightInd/>
              <w:jc w:val="both"/>
              <w:rPr>
                <w:sz w:val="16"/>
                <w:szCs w:val="18"/>
                <w:lang w:val="en-US"/>
              </w:rPr>
            </w:pPr>
            <w:r w:rsidRPr="008471E9">
              <w:rPr>
                <w:sz w:val="16"/>
                <w:szCs w:val="18"/>
                <w:lang w:val="en-US"/>
              </w:rPr>
              <w:t>M</w:t>
            </w:r>
            <w:r w:rsidRPr="008471E9">
              <w:rPr>
                <w:sz w:val="16"/>
                <w:szCs w:val="18"/>
                <w:lang w:val="sr-Cyrl-CS"/>
              </w:rPr>
              <w:t>.</w:t>
            </w:r>
            <w:r w:rsidRPr="008471E9">
              <w:rPr>
                <w:sz w:val="16"/>
                <w:szCs w:val="18"/>
                <w:lang w:val="en-US"/>
              </w:rPr>
              <w:t>A</w:t>
            </w:r>
            <w:r w:rsidRPr="008471E9">
              <w:rPr>
                <w:sz w:val="16"/>
                <w:szCs w:val="18"/>
                <w:lang w:val="sr-Cyrl-CS"/>
              </w:rPr>
              <w:t xml:space="preserve">. </w:t>
            </w:r>
            <w:proofErr w:type="spellStart"/>
            <w:r w:rsidRPr="008471E9">
              <w:rPr>
                <w:sz w:val="16"/>
                <w:szCs w:val="18"/>
                <w:lang w:val="en-US"/>
              </w:rPr>
              <w:t>Rosic</w:t>
            </w:r>
            <w:proofErr w:type="spellEnd"/>
            <w:r w:rsidRPr="008471E9">
              <w:rPr>
                <w:sz w:val="16"/>
                <w:szCs w:val="18"/>
                <w:lang w:val="sr-Cyrl-CS"/>
              </w:rPr>
              <w:t xml:space="preserve">, </w:t>
            </w:r>
            <w:smartTag w:uri="urn:schemas-microsoft-com:office:smarttags" w:element="State">
              <w:r w:rsidRPr="008471E9">
                <w:rPr>
                  <w:sz w:val="16"/>
                  <w:szCs w:val="18"/>
                  <w:lang w:val="en-US"/>
                </w:rPr>
                <w:t>S</w:t>
              </w:r>
              <w:r w:rsidRPr="008471E9">
                <w:rPr>
                  <w:sz w:val="16"/>
                  <w:szCs w:val="18"/>
                  <w:lang w:val="sr-Cyrl-CS"/>
                </w:rPr>
                <w:t xml:space="preserve">. </w:t>
              </w:r>
              <w:proofErr w:type="spellStart"/>
              <w:r w:rsidRPr="008471E9">
                <w:rPr>
                  <w:sz w:val="16"/>
                  <w:szCs w:val="18"/>
                  <w:lang w:val="en-US"/>
                </w:rPr>
                <w:t>Pantovic</w:t>
              </w:r>
            </w:smartTag>
            <w:proofErr w:type="spellEnd"/>
            <w:r w:rsidRPr="008471E9">
              <w:rPr>
                <w:sz w:val="16"/>
                <w:szCs w:val="18"/>
                <w:lang w:val="sr-Cyrl-CS"/>
              </w:rPr>
              <w:t xml:space="preserve">, </w:t>
            </w:r>
            <w:r w:rsidRPr="008471E9">
              <w:rPr>
                <w:sz w:val="16"/>
                <w:szCs w:val="18"/>
                <w:lang w:val="en-US"/>
              </w:rPr>
              <w:t>G</w:t>
            </w:r>
            <w:r w:rsidRPr="008471E9">
              <w:rPr>
                <w:sz w:val="16"/>
                <w:szCs w:val="18"/>
                <w:lang w:val="sr-Cyrl-CS"/>
              </w:rPr>
              <w:t>.</w:t>
            </w:r>
            <w:r w:rsidRPr="008471E9">
              <w:rPr>
                <w:sz w:val="16"/>
                <w:szCs w:val="18"/>
                <w:lang w:val="en-US"/>
              </w:rPr>
              <w:t>L</w:t>
            </w:r>
            <w:r w:rsidRPr="008471E9">
              <w:rPr>
                <w:sz w:val="16"/>
                <w:szCs w:val="18"/>
                <w:lang w:val="sr-Cyrl-CS"/>
              </w:rPr>
              <w:t xml:space="preserve">. </w:t>
            </w:r>
            <w:proofErr w:type="spellStart"/>
            <w:r w:rsidRPr="008471E9">
              <w:rPr>
                <w:sz w:val="16"/>
                <w:szCs w:val="18"/>
                <w:lang w:val="en-US"/>
              </w:rPr>
              <w:t>Rosic</w:t>
            </w:r>
            <w:proofErr w:type="spellEnd"/>
            <w:r w:rsidRPr="008471E9">
              <w:rPr>
                <w:sz w:val="16"/>
                <w:szCs w:val="18"/>
                <w:lang w:val="sr-Cyrl-CS"/>
              </w:rPr>
              <w:t xml:space="preserve">, </w:t>
            </w:r>
            <w:r w:rsidRPr="008471E9">
              <w:rPr>
                <w:sz w:val="16"/>
                <w:szCs w:val="18"/>
                <w:lang w:val="en-US"/>
              </w:rPr>
              <w:t>A</w:t>
            </w:r>
            <w:r w:rsidRPr="008471E9">
              <w:rPr>
                <w:sz w:val="16"/>
                <w:szCs w:val="18"/>
                <w:lang w:val="sr-Cyrl-CS"/>
              </w:rPr>
              <w:t xml:space="preserve">. </w:t>
            </w:r>
            <w:proofErr w:type="spellStart"/>
            <w:r w:rsidRPr="008471E9">
              <w:rPr>
                <w:sz w:val="16"/>
                <w:szCs w:val="18"/>
                <w:lang w:val="en-US"/>
              </w:rPr>
              <w:t>Tomic</w:t>
            </w:r>
            <w:proofErr w:type="spellEnd"/>
            <w:r w:rsidRPr="008471E9">
              <w:rPr>
                <w:sz w:val="16"/>
                <w:szCs w:val="18"/>
                <w:lang w:val="sr-Cyrl-CS"/>
              </w:rPr>
              <w:t>-</w:t>
            </w:r>
            <w:proofErr w:type="spellStart"/>
            <w:r w:rsidRPr="008471E9">
              <w:rPr>
                <w:sz w:val="16"/>
                <w:szCs w:val="18"/>
                <w:lang w:val="en-US"/>
              </w:rPr>
              <w:t>Lucic</w:t>
            </w:r>
            <w:proofErr w:type="spellEnd"/>
            <w:r w:rsidRPr="008471E9">
              <w:rPr>
                <w:sz w:val="16"/>
                <w:szCs w:val="18"/>
                <w:lang w:val="sr-Cyrl-CS"/>
              </w:rPr>
              <w:t xml:space="preserve">, </w:t>
            </w:r>
            <w:r w:rsidRPr="008471E9">
              <w:rPr>
                <w:sz w:val="16"/>
                <w:szCs w:val="18"/>
                <w:lang w:val="en-US"/>
              </w:rPr>
              <w:t>T</w:t>
            </w:r>
            <w:r w:rsidRPr="008471E9">
              <w:rPr>
                <w:sz w:val="16"/>
                <w:szCs w:val="18"/>
                <w:lang w:val="sr-Cyrl-CS"/>
              </w:rPr>
              <w:t xml:space="preserve">. </w:t>
            </w:r>
            <w:proofErr w:type="spellStart"/>
            <w:r w:rsidRPr="008471E9">
              <w:rPr>
                <w:sz w:val="16"/>
                <w:szCs w:val="18"/>
                <w:lang w:val="en-US"/>
              </w:rPr>
              <w:t>Labudovic</w:t>
            </w:r>
            <w:proofErr w:type="spellEnd"/>
            <w:r w:rsidRPr="008471E9">
              <w:rPr>
                <w:sz w:val="16"/>
                <w:szCs w:val="18"/>
                <w:lang w:val="sr-Cyrl-CS"/>
              </w:rPr>
              <w:t xml:space="preserve">, </w:t>
            </w:r>
            <w:r w:rsidRPr="008471E9">
              <w:rPr>
                <w:sz w:val="16"/>
                <w:szCs w:val="18"/>
                <w:lang w:val="en-US"/>
              </w:rPr>
              <w:t>V</w:t>
            </w:r>
            <w:r w:rsidRPr="008471E9">
              <w:rPr>
                <w:sz w:val="16"/>
                <w:szCs w:val="18"/>
                <w:lang w:val="sr-Cyrl-CS"/>
              </w:rPr>
              <w:t xml:space="preserve">. </w:t>
            </w:r>
            <w:proofErr w:type="spellStart"/>
            <w:r w:rsidRPr="008471E9">
              <w:rPr>
                <w:sz w:val="16"/>
                <w:szCs w:val="18"/>
                <w:lang w:val="en-US"/>
              </w:rPr>
              <w:t>Zivkovic</w:t>
            </w:r>
            <w:proofErr w:type="spellEnd"/>
            <w:r w:rsidRPr="008471E9">
              <w:rPr>
                <w:sz w:val="16"/>
                <w:szCs w:val="18"/>
                <w:lang w:val="sr-Cyrl-CS"/>
              </w:rPr>
              <w:t xml:space="preserve"> </w:t>
            </w:r>
            <w:r w:rsidRPr="008471E9">
              <w:rPr>
                <w:sz w:val="16"/>
                <w:szCs w:val="18"/>
                <w:lang w:val="en-US"/>
              </w:rPr>
              <w:t>and</w:t>
            </w:r>
            <w:r w:rsidRPr="008471E9">
              <w:rPr>
                <w:sz w:val="16"/>
                <w:szCs w:val="18"/>
                <w:lang w:val="sr-Cyrl-CS"/>
              </w:rPr>
              <w:t xml:space="preserve"> </w:t>
            </w:r>
            <w:r w:rsidRPr="008471E9">
              <w:rPr>
                <w:sz w:val="16"/>
                <w:szCs w:val="18"/>
                <w:lang w:val="en-US"/>
              </w:rPr>
              <w:t>V</w:t>
            </w:r>
            <w:r w:rsidRPr="008471E9">
              <w:rPr>
                <w:sz w:val="16"/>
                <w:szCs w:val="18"/>
                <w:lang w:val="sr-Cyrl-CS"/>
              </w:rPr>
              <w:t xml:space="preserve">. </w:t>
            </w:r>
            <w:proofErr w:type="spellStart"/>
            <w:r w:rsidRPr="008471E9">
              <w:rPr>
                <w:sz w:val="16"/>
                <w:szCs w:val="18"/>
                <w:lang w:val="en-US"/>
              </w:rPr>
              <w:t>Jakovljevic</w:t>
            </w:r>
            <w:proofErr w:type="spellEnd"/>
            <w:r w:rsidRPr="008471E9">
              <w:rPr>
                <w:sz w:val="16"/>
                <w:szCs w:val="18"/>
                <w:lang w:val="sr-Cyrl-CS"/>
              </w:rPr>
              <w:t>.</w:t>
            </w:r>
            <w:r w:rsidRPr="008471E9">
              <w:rPr>
                <w:sz w:val="16"/>
                <w:szCs w:val="18"/>
                <w:lang w:val="sr-Latn-BA"/>
              </w:rPr>
              <w:t xml:space="preserve"> </w:t>
            </w:r>
            <w:r w:rsidRPr="008471E9">
              <w:rPr>
                <w:sz w:val="16"/>
                <w:szCs w:val="18"/>
                <w:lang w:val="en-US"/>
              </w:rPr>
              <w:t>Glucagon</w:t>
            </w:r>
            <w:r w:rsidRPr="008471E9">
              <w:rPr>
                <w:sz w:val="16"/>
                <w:szCs w:val="18"/>
                <w:lang w:val="sr-Cyrl-CS"/>
              </w:rPr>
              <w:t xml:space="preserve"> </w:t>
            </w:r>
            <w:r w:rsidRPr="008471E9">
              <w:rPr>
                <w:sz w:val="16"/>
                <w:szCs w:val="18"/>
                <w:lang w:val="en-US"/>
              </w:rPr>
              <w:t>effects</w:t>
            </w:r>
            <w:r w:rsidRPr="008471E9">
              <w:rPr>
                <w:sz w:val="16"/>
                <w:szCs w:val="18"/>
                <w:lang w:val="sr-Cyrl-CS"/>
              </w:rPr>
              <w:t xml:space="preserve"> </w:t>
            </w:r>
            <w:r w:rsidRPr="008471E9">
              <w:rPr>
                <w:sz w:val="16"/>
                <w:szCs w:val="18"/>
                <w:lang w:val="en-US"/>
              </w:rPr>
              <w:t>on</w:t>
            </w:r>
            <w:r w:rsidRPr="008471E9">
              <w:rPr>
                <w:sz w:val="16"/>
                <w:szCs w:val="18"/>
                <w:lang w:val="sr-Cyrl-CS"/>
              </w:rPr>
              <w:t xml:space="preserve"> </w:t>
            </w:r>
            <w:r w:rsidRPr="008471E9">
              <w:rPr>
                <w:sz w:val="16"/>
                <w:szCs w:val="18"/>
                <w:lang w:val="en-US"/>
              </w:rPr>
              <w:t>ischemic</w:t>
            </w:r>
            <w:r w:rsidRPr="008471E9">
              <w:rPr>
                <w:sz w:val="16"/>
                <w:szCs w:val="18"/>
                <w:lang w:val="sr-Cyrl-CS"/>
              </w:rPr>
              <w:t xml:space="preserve"> </w:t>
            </w:r>
            <w:r w:rsidRPr="008471E9">
              <w:rPr>
                <w:sz w:val="16"/>
                <w:szCs w:val="18"/>
                <w:lang w:val="en-US"/>
              </w:rPr>
              <w:t>vasodilatation</w:t>
            </w:r>
            <w:r w:rsidRPr="008471E9">
              <w:rPr>
                <w:sz w:val="16"/>
                <w:szCs w:val="18"/>
                <w:lang w:val="sr-Cyrl-CS"/>
              </w:rPr>
              <w:t xml:space="preserve"> </w:t>
            </w:r>
            <w:r w:rsidRPr="008471E9">
              <w:rPr>
                <w:sz w:val="16"/>
                <w:szCs w:val="18"/>
                <w:lang w:val="en-US"/>
              </w:rPr>
              <w:t>in</w:t>
            </w:r>
            <w:r w:rsidRPr="008471E9">
              <w:rPr>
                <w:sz w:val="16"/>
                <w:szCs w:val="18"/>
                <w:lang w:val="sr-Cyrl-CS"/>
              </w:rPr>
              <w:t xml:space="preserve"> </w:t>
            </w:r>
            <w:r w:rsidRPr="008471E9">
              <w:rPr>
                <w:sz w:val="16"/>
                <w:szCs w:val="18"/>
                <w:lang w:val="en-US"/>
              </w:rPr>
              <w:t>the</w:t>
            </w:r>
            <w:r w:rsidRPr="008471E9">
              <w:rPr>
                <w:sz w:val="16"/>
                <w:szCs w:val="18"/>
                <w:lang w:val="sr-Cyrl-CS"/>
              </w:rPr>
              <w:t xml:space="preserve"> </w:t>
            </w:r>
            <w:r w:rsidRPr="008471E9">
              <w:rPr>
                <w:sz w:val="16"/>
                <w:szCs w:val="18"/>
                <w:lang w:val="en-US"/>
              </w:rPr>
              <w:t>isolated</w:t>
            </w:r>
            <w:r w:rsidRPr="008471E9">
              <w:rPr>
                <w:sz w:val="16"/>
                <w:szCs w:val="18"/>
                <w:lang w:val="sr-Cyrl-CS"/>
              </w:rPr>
              <w:t xml:space="preserve"> </w:t>
            </w:r>
            <w:r w:rsidRPr="008471E9">
              <w:rPr>
                <w:sz w:val="16"/>
                <w:szCs w:val="18"/>
                <w:lang w:val="en-US"/>
              </w:rPr>
              <w:t>rat</w:t>
            </w:r>
            <w:r w:rsidRPr="008471E9">
              <w:rPr>
                <w:sz w:val="16"/>
                <w:szCs w:val="18"/>
                <w:lang w:val="sr-Cyrl-CS"/>
              </w:rPr>
              <w:t xml:space="preserve"> </w:t>
            </w:r>
            <w:r w:rsidRPr="008471E9">
              <w:rPr>
                <w:sz w:val="16"/>
                <w:szCs w:val="18"/>
                <w:lang w:val="en-US"/>
              </w:rPr>
              <w:t>heart</w:t>
            </w:r>
            <w:r w:rsidRPr="008471E9">
              <w:rPr>
                <w:sz w:val="16"/>
                <w:szCs w:val="18"/>
                <w:lang w:val="sr-Cyrl-CS"/>
              </w:rPr>
              <w:t xml:space="preserve">. </w:t>
            </w:r>
            <w:r w:rsidRPr="008471E9">
              <w:rPr>
                <w:sz w:val="16"/>
                <w:szCs w:val="18"/>
                <w:lang w:val="en-US"/>
              </w:rPr>
              <w:t>Journal</w:t>
            </w:r>
            <w:r w:rsidRPr="008471E9">
              <w:rPr>
                <w:sz w:val="16"/>
                <w:szCs w:val="18"/>
                <w:lang w:val="sr-Cyrl-CS"/>
              </w:rPr>
              <w:t xml:space="preserve"> </w:t>
            </w:r>
            <w:r w:rsidRPr="008471E9">
              <w:rPr>
                <w:sz w:val="16"/>
                <w:szCs w:val="18"/>
                <w:lang w:val="en-US"/>
              </w:rPr>
              <w:t>of</w:t>
            </w:r>
            <w:r w:rsidRPr="008471E9">
              <w:rPr>
                <w:sz w:val="16"/>
                <w:szCs w:val="18"/>
                <w:lang w:val="sr-Cyrl-CS"/>
              </w:rPr>
              <w:t xml:space="preserve"> </w:t>
            </w:r>
            <w:r w:rsidRPr="008471E9">
              <w:rPr>
                <w:sz w:val="16"/>
                <w:szCs w:val="18"/>
                <w:lang w:val="en-US"/>
              </w:rPr>
              <w:t>Biomedicine</w:t>
            </w:r>
            <w:r w:rsidRPr="008471E9">
              <w:rPr>
                <w:sz w:val="16"/>
                <w:szCs w:val="18"/>
                <w:lang w:val="sr-Cyrl-CS"/>
              </w:rPr>
              <w:t xml:space="preserve"> </w:t>
            </w:r>
            <w:r w:rsidRPr="008471E9">
              <w:rPr>
                <w:sz w:val="16"/>
                <w:szCs w:val="18"/>
                <w:lang w:val="en-US"/>
              </w:rPr>
              <w:t>and</w:t>
            </w:r>
            <w:r w:rsidRPr="008471E9">
              <w:rPr>
                <w:sz w:val="16"/>
                <w:szCs w:val="18"/>
                <w:lang w:val="sr-Cyrl-CS"/>
              </w:rPr>
              <w:t xml:space="preserve"> </w:t>
            </w:r>
            <w:r w:rsidRPr="008471E9">
              <w:rPr>
                <w:sz w:val="16"/>
                <w:szCs w:val="18"/>
                <w:lang w:val="en-US"/>
              </w:rPr>
              <w:t>Biotechnology</w:t>
            </w:r>
            <w:r w:rsidRPr="008471E9">
              <w:rPr>
                <w:sz w:val="16"/>
                <w:szCs w:val="18"/>
                <w:lang w:val="sr-Cyrl-CS"/>
              </w:rPr>
              <w:t xml:space="preserve"> </w:t>
            </w:r>
            <w:r>
              <w:rPr>
                <w:sz w:val="16"/>
                <w:szCs w:val="18"/>
                <w:lang w:val="en-US"/>
              </w:rPr>
              <w:t xml:space="preserve">2010; </w:t>
            </w:r>
            <w:r w:rsidRPr="00C80B55">
              <w:rPr>
                <w:sz w:val="16"/>
                <w:szCs w:val="18"/>
                <w:lang w:val="en-US"/>
              </w:rPr>
              <w:t>2010:231832.</w:t>
            </w:r>
          </w:p>
        </w:tc>
      </w:tr>
      <w:tr w:rsidR="00971BD9" w:rsidRPr="00FD4AB1" w:rsidTr="00BA61E5">
        <w:trPr>
          <w:trHeight w:val="284"/>
          <w:jc w:val="center"/>
        </w:trPr>
        <w:tc>
          <w:tcPr>
            <w:tcW w:w="224" w:type="pct"/>
            <w:vAlign w:val="center"/>
          </w:tcPr>
          <w:p w:rsidR="00971BD9" w:rsidRPr="00270AD4" w:rsidRDefault="00971BD9" w:rsidP="0093571C">
            <w:pPr>
              <w:jc w:val="center"/>
              <w:rPr>
                <w:sz w:val="16"/>
                <w:szCs w:val="18"/>
              </w:rPr>
            </w:pPr>
            <w:r>
              <w:rPr>
                <w:sz w:val="16"/>
                <w:szCs w:val="18"/>
              </w:rPr>
              <w:t>56.</w:t>
            </w:r>
          </w:p>
        </w:tc>
        <w:tc>
          <w:tcPr>
            <w:tcW w:w="4776" w:type="pct"/>
            <w:gridSpan w:val="10"/>
          </w:tcPr>
          <w:p w:rsidR="00971BD9" w:rsidRPr="00344D35" w:rsidRDefault="00971BD9" w:rsidP="00344D35">
            <w:pPr>
              <w:widowControl/>
              <w:autoSpaceDE/>
              <w:autoSpaceDN/>
              <w:adjustRightInd/>
              <w:jc w:val="both"/>
              <w:rPr>
                <w:sz w:val="16"/>
                <w:szCs w:val="18"/>
                <w:lang w:val="sr-Cyrl-CS"/>
              </w:rPr>
            </w:pPr>
            <w:proofErr w:type="spellStart"/>
            <w:r w:rsidRPr="00344D35">
              <w:rPr>
                <w:sz w:val="16"/>
                <w:szCs w:val="18"/>
                <w:lang w:val="en-US"/>
              </w:rPr>
              <w:t>Raicevi</w:t>
            </w:r>
            <w:proofErr w:type="spellEnd"/>
            <w:r w:rsidRPr="00344D35">
              <w:rPr>
                <w:sz w:val="16"/>
                <w:szCs w:val="18"/>
                <w:lang w:val="sr-Cyrl-CS"/>
              </w:rPr>
              <w:t xml:space="preserve">ć </w:t>
            </w:r>
            <w:r w:rsidRPr="00344D35">
              <w:rPr>
                <w:sz w:val="16"/>
                <w:szCs w:val="18"/>
                <w:lang w:val="en-US"/>
              </w:rPr>
              <w:t>S</w:t>
            </w:r>
            <w:r w:rsidRPr="00344D35">
              <w:rPr>
                <w:sz w:val="16"/>
                <w:szCs w:val="18"/>
                <w:lang w:val="sr-Cyrl-CS"/>
              </w:rPr>
              <w:t>, Č</w:t>
            </w:r>
            <w:proofErr w:type="spellStart"/>
            <w:r w:rsidRPr="00344D35">
              <w:rPr>
                <w:sz w:val="16"/>
                <w:szCs w:val="18"/>
                <w:lang w:val="en-US"/>
              </w:rPr>
              <w:t>ubrilo</w:t>
            </w:r>
            <w:proofErr w:type="spellEnd"/>
            <w:r w:rsidRPr="00344D35">
              <w:rPr>
                <w:sz w:val="16"/>
                <w:szCs w:val="18"/>
                <w:lang w:val="sr-Cyrl-CS"/>
              </w:rPr>
              <w:t xml:space="preserve"> </w:t>
            </w:r>
            <w:r w:rsidRPr="00344D35">
              <w:rPr>
                <w:sz w:val="16"/>
                <w:szCs w:val="18"/>
                <w:lang w:val="en-US"/>
              </w:rPr>
              <w:t>D</w:t>
            </w:r>
            <w:r w:rsidRPr="00344D35">
              <w:rPr>
                <w:sz w:val="16"/>
                <w:szCs w:val="18"/>
                <w:lang w:val="sr-Cyrl-CS"/>
              </w:rPr>
              <w:t xml:space="preserve">, </w:t>
            </w:r>
            <w:proofErr w:type="spellStart"/>
            <w:r w:rsidRPr="00344D35">
              <w:rPr>
                <w:sz w:val="16"/>
                <w:szCs w:val="18"/>
                <w:lang w:val="en-US"/>
              </w:rPr>
              <w:t>Arsenijevi</w:t>
            </w:r>
            <w:proofErr w:type="spellEnd"/>
            <w:r w:rsidRPr="00344D35">
              <w:rPr>
                <w:sz w:val="16"/>
                <w:szCs w:val="18"/>
                <w:lang w:val="sr-Cyrl-CS"/>
              </w:rPr>
              <w:t xml:space="preserve">ć </w:t>
            </w:r>
            <w:r w:rsidRPr="00344D35">
              <w:rPr>
                <w:sz w:val="16"/>
                <w:szCs w:val="18"/>
                <w:lang w:val="en-US"/>
              </w:rPr>
              <w:t>S</w:t>
            </w:r>
            <w:r w:rsidRPr="00344D35">
              <w:rPr>
                <w:sz w:val="16"/>
                <w:szCs w:val="18"/>
                <w:lang w:val="sr-Cyrl-CS"/>
              </w:rPr>
              <w:t xml:space="preserve">, </w:t>
            </w:r>
            <w:proofErr w:type="spellStart"/>
            <w:r w:rsidRPr="00344D35">
              <w:rPr>
                <w:sz w:val="16"/>
                <w:szCs w:val="18"/>
                <w:lang w:val="en-US"/>
              </w:rPr>
              <w:t>Vukcevi</w:t>
            </w:r>
            <w:proofErr w:type="spellEnd"/>
            <w:r w:rsidRPr="00344D35">
              <w:rPr>
                <w:sz w:val="16"/>
                <w:szCs w:val="18"/>
                <w:lang w:val="sr-Cyrl-CS"/>
              </w:rPr>
              <w:t xml:space="preserve">ć </w:t>
            </w:r>
            <w:r w:rsidRPr="00344D35">
              <w:rPr>
                <w:sz w:val="16"/>
                <w:szCs w:val="18"/>
                <w:lang w:val="en-US"/>
              </w:rPr>
              <w:t>G</w:t>
            </w:r>
            <w:r w:rsidRPr="00344D35">
              <w:rPr>
                <w:sz w:val="16"/>
                <w:szCs w:val="18"/>
                <w:lang w:val="sr-Cyrl-CS"/>
              </w:rPr>
              <w:t xml:space="preserve">, </w:t>
            </w:r>
            <w:proofErr w:type="spellStart"/>
            <w:r w:rsidRPr="00344D35">
              <w:rPr>
                <w:sz w:val="16"/>
                <w:szCs w:val="18"/>
                <w:lang w:val="en-US"/>
              </w:rPr>
              <w:t>Zivkovi</w:t>
            </w:r>
            <w:proofErr w:type="spellEnd"/>
            <w:r w:rsidRPr="00344D35">
              <w:rPr>
                <w:sz w:val="16"/>
                <w:szCs w:val="18"/>
                <w:lang w:val="sr-Cyrl-CS"/>
              </w:rPr>
              <w:t xml:space="preserve">ć </w:t>
            </w:r>
            <w:r w:rsidRPr="00344D35">
              <w:rPr>
                <w:sz w:val="16"/>
                <w:szCs w:val="18"/>
                <w:lang w:val="en-US"/>
              </w:rPr>
              <w:t>V</w:t>
            </w:r>
            <w:r w:rsidRPr="00344D35">
              <w:rPr>
                <w:sz w:val="16"/>
                <w:szCs w:val="18"/>
                <w:lang w:val="sr-Cyrl-CS"/>
              </w:rPr>
              <w:t xml:space="preserve">, </w:t>
            </w:r>
            <w:proofErr w:type="spellStart"/>
            <w:r w:rsidRPr="00344D35">
              <w:rPr>
                <w:sz w:val="16"/>
                <w:szCs w:val="18"/>
                <w:lang w:val="en-US"/>
              </w:rPr>
              <w:t>Vuleti</w:t>
            </w:r>
            <w:proofErr w:type="spellEnd"/>
            <w:r w:rsidRPr="00344D35">
              <w:rPr>
                <w:sz w:val="16"/>
                <w:szCs w:val="18"/>
                <w:lang w:val="sr-Cyrl-CS"/>
              </w:rPr>
              <w:t xml:space="preserve">ć </w:t>
            </w:r>
            <w:r w:rsidRPr="00344D35">
              <w:rPr>
                <w:sz w:val="16"/>
                <w:szCs w:val="18"/>
                <w:lang w:val="en-US"/>
              </w:rPr>
              <w:t>M</w:t>
            </w:r>
            <w:r w:rsidRPr="00344D35">
              <w:rPr>
                <w:sz w:val="16"/>
                <w:szCs w:val="18"/>
                <w:lang w:val="sr-Cyrl-CS"/>
              </w:rPr>
              <w:t xml:space="preserve">, </w:t>
            </w:r>
            <w:proofErr w:type="spellStart"/>
            <w:r w:rsidRPr="00344D35">
              <w:rPr>
                <w:sz w:val="16"/>
                <w:szCs w:val="18"/>
                <w:lang w:val="en-US"/>
              </w:rPr>
              <w:t>Barudzi</w:t>
            </w:r>
            <w:proofErr w:type="spellEnd"/>
            <w:r w:rsidRPr="00344D35">
              <w:rPr>
                <w:sz w:val="16"/>
                <w:szCs w:val="18"/>
                <w:lang w:val="sr-Cyrl-CS"/>
              </w:rPr>
              <w:t xml:space="preserve">ć </w:t>
            </w:r>
            <w:r w:rsidRPr="00344D35">
              <w:rPr>
                <w:sz w:val="16"/>
                <w:szCs w:val="18"/>
                <w:lang w:val="en-US"/>
              </w:rPr>
              <w:t>N</w:t>
            </w:r>
            <w:r w:rsidRPr="00344D35">
              <w:rPr>
                <w:sz w:val="16"/>
                <w:szCs w:val="18"/>
                <w:lang w:val="sr-Cyrl-CS"/>
              </w:rPr>
              <w:t xml:space="preserve">, </w:t>
            </w:r>
            <w:proofErr w:type="spellStart"/>
            <w:r w:rsidRPr="00344D35">
              <w:rPr>
                <w:sz w:val="16"/>
                <w:szCs w:val="18"/>
                <w:lang w:val="en-US"/>
              </w:rPr>
              <w:t>Andjelkovi</w:t>
            </w:r>
            <w:proofErr w:type="spellEnd"/>
            <w:r w:rsidRPr="00344D35">
              <w:rPr>
                <w:sz w:val="16"/>
                <w:szCs w:val="18"/>
                <w:lang w:val="sr-Cyrl-CS"/>
              </w:rPr>
              <w:t xml:space="preserve">ć </w:t>
            </w:r>
            <w:r w:rsidRPr="00344D35">
              <w:rPr>
                <w:sz w:val="16"/>
                <w:szCs w:val="18"/>
                <w:lang w:val="en-US"/>
              </w:rPr>
              <w:t>N</w:t>
            </w:r>
            <w:r w:rsidRPr="00344D35">
              <w:rPr>
                <w:sz w:val="16"/>
                <w:szCs w:val="18"/>
                <w:lang w:val="sr-Cyrl-CS"/>
              </w:rPr>
              <w:t xml:space="preserve">, </w:t>
            </w:r>
            <w:proofErr w:type="spellStart"/>
            <w:r w:rsidRPr="00344D35">
              <w:rPr>
                <w:sz w:val="16"/>
                <w:szCs w:val="18"/>
                <w:lang w:val="en-US"/>
              </w:rPr>
              <w:t>Antonovi</w:t>
            </w:r>
            <w:proofErr w:type="spellEnd"/>
            <w:r w:rsidRPr="00344D35">
              <w:rPr>
                <w:sz w:val="16"/>
                <w:szCs w:val="18"/>
                <w:lang w:val="sr-Cyrl-CS"/>
              </w:rPr>
              <w:t xml:space="preserve">ć </w:t>
            </w:r>
            <w:r w:rsidRPr="00344D35">
              <w:rPr>
                <w:sz w:val="16"/>
                <w:szCs w:val="18"/>
                <w:lang w:val="en-US"/>
              </w:rPr>
              <w:t>O</w:t>
            </w:r>
            <w:r w:rsidRPr="00344D35">
              <w:rPr>
                <w:sz w:val="16"/>
                <w:szCs w:val="18"/>
                <w:lang w:val="sr-Cyrl-CS"/>
              </w:rPr>
              <w:t xml:space="preserve">, </w:t>
            </w:r>
            <w:proofErr w:type="spellStart"/>
            <w:proofErr w:type="gramStart"/>
            <w:r w:rsidRPr="00344D35">
              <w:rPr>
                <w:sz w:val="16"/>
                <w:szCs w:val="18"/>
                <w:lang w:val="en-US"/>
              </w:rPr>
              <w:t>Jakovljevi</w:t>
            </w:r>
            <w:proofErr w:type="spellEnd"/>
            <w:r w:rsidRPr="00344D35">
              <w:rPr>
                <w:sz w:val="16"/>
                <w:szCs w:val="18"/>
                <w:lang w:val="sr-Cyrl-CS"/>
              </w:rPr>
              <w:t>ć</w:t>
            </w:r>
            <w:proofErr w:type="gramEnd"/>
            <w:r w:rsidRPr="00344D35">
              <w:rPr>
                <w:sz w:val="16"/>
                <w:szCs w:val="18"/>
                <w:lang w:val="sr-Cyrl-CS"/>
              </w:rPr>
              <w:t xml:space="preserve"> </w:t>
            </w:r>
            <w:r w:rsidRPr="00344D35">
              <w:rPr>
                <w:sz w:val="16"/>
                <w:szCs w:val="18"/>
                <w:lang w:val="en-US"/>
              </w:rPr>
              <w:t>V</w:t>
            </w:r>
            <w:r w:rsidRPr="00344D35">
              <w:rPr>
                <w:sz w:val="16"/>
                <w:szCs w:val="18"/>
                <w:lang w:val="sr-Cyrl-CS"/>
              </w:rPr>
              <w:t xml:space="preserve">. </w:t>
            </w:r>
            <w:r w:rsidRPr="00344D35">
              <w:rPr>
                <w:sz w:val="16"/>
                <w:szCs w:val="18"/>
                <w:lang w:val="en-US"/>
              </w:rPr>
              <w:t>Oxidative</w:t>
            </w:r>
            <w:r w:rsidRPr="00344D35">
              <w:rPr>
                <w:sz w:val="16"/>
                <w:szCs w:val="18"/>
                <w:lang w:val="sr-Cyrl-CS"/>
              </w:rPr>
              <w:t xml:space="preserve"> </w:t>
            </w:r>
            <w:r w:rsidRPr="00344D35">
              <w:rPr>
                <w:sz w:val="16"/>
                <w:szCs w:val="18"/>
                <w:lang w:val="en-US"/>
              </w:rPr>
              <w:t>stress</w:t>
            </w:r>
            <w:r w:rsidRPr="00344D35">
              <w:rPr>
                <w:sz w:val="16"/>
                <w:szCs w:val="18"/>
                <w:lang w:val="sr-Cyrl-CS"/>
              </w:rPr>
              <w:t xml:space="preserve"> </w:t>
            </w:r>
            <w:r w:rsidRPr="00344D35">
              <w:rPr>
                <w:sz w:val="16"/>
                <w:szCs w:val="18"/>
                <w:lang w:val="en-US"/>
              </w:rPr>
              <w:t>in</w:t>
            </w:r>
            <w:r w:rsidRPr="00344D35">
              <w:rPr>
                <w:sz w:val="16"/>
                <w:szCs w:val="18"/>
                <w:lang w:val="sr-Cyrl-CS"/>
              </w:rPr>
              <w:t xml:space="preserve"> </w:t>
            </w:r>
            <w:r w:rsidRPr="00344D35">
              <w:rPr>
                <w:sz w:val="16"/>
                <w:szCs w:val="18"/>
                <w:lang w:val="en-US"/>
              </w:rPr>
              <w:t>fetal</w:t>
            </w:r>
            <w:r w:rsidRPr="00344D35">
              <w:rPr>
                <w:sz w:val="16"/>
                <w:szCs w:val="18"/>
                <w:lang w:val="sr-Cyrl-CS"/>
              </w:rPr>
              <w:t xml:space="preserve"> </w:t>
            </w:r>
            <w:r w:rsidRPr="00344D35">
              <w:rPr>
                <w:sz w:val="16"/>
                <w:szCs w:val="18"/>
                <w:lang w:val="en-US"/>
              </w:rPr>
              <w:t>distress</w:t>
            </w:r>
            <w:r w:rsidRPr="00344D35">
              <w:rPr>
                <w:sz w:val="16"/>
                <w:szCs w:val="18"/>
                <w:lang w:val="sr-Cyrl-CS"/>
              </w:rPr>
              <w:t xml:space="preserve">: </w:t>
            </w:r>
            <w:r w:rsidRPr="00344D35">
              <w:rPr>
                <w:sz w:val="16"/>
                <w:szCs w:val="18"/>
                <w:lang w:val="en-US"/>
              </w:rPr>
              <w:t>potential</w:t>
            </w:r>
            <w:r w:rsidRPr="00344D35">
              <w:rPr>
                <w:sz w:val="16"/>
                <w:szCs w:val="18"/>
                <w:lang w:val="sr-Cyrl-CS"/>
              </w:rPr>
              <w:t xml:space="preserve"> </w:t>
            </w:r>
            <w:r w:rsidRPr="00344D35">
              <w:rPr>
                <w:sz w:val="16"/>
                <w:szCs w:val="18"/>
                <w:lang w:val="en-US"/>
              </w:rPr>
              <w:t>prospects</w:t>
            </w:r>
            <w:r w:rsidRPr="00344D35">
              <w:rPr>
                <w:sz w:val="16"/>
                <w:szCs w:val="18"/>
                <w:lang w:val="sr-Cyrl-CS"/>
              </w:rPr>
              <w:t xml:space="preserve"> </w:t>
            </w:r>
            <w:r w:rsidRPr="00344D35">
              <w:rPr>
                <w:sz w:val="16"/>
                <w:szCs w:val="18"/>
                <w:lang w:val="en-US"/>
              </w:rPr>
              <w:t>for</w:t>
            </w:r>
            <w:r w:rsidRPr="00344D35">
              <w:rPr>
                <w:sz w:val="16"/>
                <w:szCs w:val="18"/>
                <w:lang w:val="sr-Cyrl-CS"/>
              </w:rPr>
              <w:t xml:space="preserve"> </w:t>
            </w:r>
            <w:r w:rsidRPr="00344D35">
              <w:rPr>
                <w:sz w:val="16"/>
                <w:szCs w:val="18"/>
                <w:lang w:val="en-US"/>
              </w:rPr>
              <w:t>diagnosis</w:t>
            </w:r>
            <w:r w:rsidRPr="00344D35">
              <w:rPr>
                <w:sz w:val="16"/>
                <w:szCs w:val="18"/>
                <w:lang w:val="sr-Cyrl-CS"/>
              </w:rPr>
              <w:t xml:space="preserve">. </w:t>
            </w:r>
            <w:proofErr w:type="spellStart"/>
            <w:r w:rsidRPr="00344D35">
              <w:rPr>
                <w:sz w:val="16"/>
                <w:szCs w:val="18"/>
                <w:lang w:val="en-US"/>
              </w:rPr>
              <w:t>Oxid</w:t>
            </w:r>
            <w:proofErr w:type="spellEnd"/>
            <w:r w:rsidRPr="00344D35">
              <w:rPr>
                <w:sz w:val="16"/>
                <w:szCs w:val="18"/>
                <w:lang w:val="sr-Cyrl-CS"/>
              </w:rPr>
              <w:t xml:space="preserve"> </w:t>
            </w:r>
            <w:r w:rsidRPr="00344D35">
              <w:rPr>
                <w:sz w:val="16"/>
                <w:szCs w:val="18"/>
                <w:lang w:val="en-US"/>
              </w:rPr>
              <w:t>Med</w:t>
            </w:r>
            <w:r w:rsidRPr="00344D35">
              <w:rPr>
                <w:sz w:val="16"/>
                <w:szCs w:val="18"/>
                <w:lang w:val="sr-Cyrl-CS"/>
              </w:rPr>
              <w:t xml:space="preserve"> </w:t>
            </w:r>
            <w:r w:rsidRPr="00344D35">
              <w:rPr>
                <w:sz w:val="16"/>
                <w:szCs w:val="18"/>
                <w:lang w:val="en-US"/>
              </w:rPr>
              <w:t>Cell</w:t>
            </w:r>
            <w:r w:rsidRPr="00344D35">
              <w:rPr>
                <w:sz w:val="16"/>
                <w:szCs w:val="18"/>
                <w:lang w:val="sr-Cyrl-CS"/>
              </w:rPr>
              <w:t xml:space="preserve"> </w:t>
            </w:r>
            <w:proofErr w:type="spellStart"/>
            <w:r w:rsidRPr="00344D35">
              <w:rPr>
                <w:sz w:val="16"/>
                <w:szCs w:val="18"/>
                <w:lang w:val="en-US"/>
              </w:rPr>
              <w:t>Longev</w:t>
            </w:r>
            <w:proofErr w:type="spellEnd"/>
            <w:r w:rsidRPr="00344D35">
              <w:rPr>
                <w:sz w:val="16"/>
                <w:szCs w:val="18"/>
                <w:lang w:val="sr-Cyrl-CS"/>
              </w:rPr>
              <w:t xml:space="preserve"> 2010; 3(3):214-218.</w:t>
            </w:r>
          </w:p>
        </w:tc>
      </w:tr>
      <w:tr w:rsidR="00971BD9" w:rsidRPr="00FD4AB1" w:rsidTr="00BA61E5">
        <w:trPr>
          <w:trHeight w:val="284"/>
          <w:jc w:val="center"/>
        </w:trPr>
        <w:tc>
          <w:tcPr>
            <w:tcW w:w="224" w:type="pct"/>
            <w:vAlign w:val="center"/>
          </w:tcPr>
          <w:p w:rsidR="00971BD9" w:rsidRPr="00270AD4" w:rsidRDefault="00971BD9" w:rsidP="0093571C">
            <w:pPr>
              <w:jc w:val="center"/>
              <w:rPr>
                <w:sz w:val="16"/>
                <w:szCs w:val="18"/>
              </w:rPr>
            </w:pPr>
            <w:r>
              <w:rPr>
                <w:sz w:val="16"/>
                <w:szCs w:val="18"/>
              </w:rPr>
              <w:t>57.</w:t>
            </w:r>
          </w:p>
        </w:tc>
        <w:tc>
          <w:tcPr>
            <w:tcW w:w="4776" w:type="pct"/>
            <w:gridSpan w:val="10"/>
            <w:vAlign w:val="center"/>
          </w:tcPr>
          <w:p w:rsidR="00971BD9" w:rsidRPr="008471E9" w:rsidRDefault="00971BD9" w:rsidP="00BA61E5">
            <w:pPr>
              <w:jc w:val="both"/>
              <w:rPr>
                <w:sz w:val="16"/>
              </w:rPr>
            </w:pPr>
            <w:r w:rsidRPr="008471E9">
              <w:rPr>
                <w:sz w:val="16"/>
              </w:rPr>
              <w:t>Radosavljević T, Mladenović D, Jakovljević V, Vucvić D, Rasć-Marković A, Hrncić D, Djuric D, Stanojlović O. Oxidative stress in liver and red blood cells in acute lindane toxicity in rats. Hum Exp Toxicol 2009; 28(12): 747-757.</w:t>
            </w:r>
          </w:p>
        </w:tc>
      </w:tr>
      <w:tr w:rsidR="00971BD9" w:rsidRPr="00FD4AB1" w:rsidTr="00BA61E5">
        <w:trPr>
          <w:trHeight w:val="284"/>
          <w:jc w:val="center"/>
        </w:trPr>
        <w:tc>
          <w:tcPr>
            <w:tcW w:w="224" w:type="pct"/>
            <w:vAlign w:val="center"/>
          </w:tcPr>
          <w:p w:rsidR="00971BD9" w:rsidRPr="00270AD4" w:rsidRDefault="00971BD9" w:rsidP="0093571C">
            <w:pPr>
              <w:jc w:val="center"/>
              <w:rPr>
                <w:sz w:val="16"/>
                <w:szCs w:val="18"/>
              </w:rPr>
            </w:pPr>
            <w:r>
              <w:rPr>
                <w:sz w:val="16"/>
                <w:szCs w:val="18"/>
              </w:rPr>
              <w:t>58.</w:t>
            </w:r>
          </w:p>
        </w:tc>
        <w:tc>
          <w:tcPr>
            <w:tcW w:w="4776" w:type="pct"/>
            <w:gridSpan w:val="10"/>
            <w:vAlign w:val="center"/>
          </w:tcPr>
          <w:p w:rsidR="00971BD9" w:rsidRPr="008471E9" w:rsidRDefault="00971BD9" w:rsidP="00BA61E5">
            <w:pPr>
              <w:jc w:val="both"/>
              <w:rPr>
                <w:sz w:val="16"/>
              </w:rPr>
            </w:pPr>
            <w:r w:rsidRPr="008471E9">
              <w:rPr>
                <w:sz w:val="16"/>
              </w:rPr>
              <w:t>Bojanić V, Bojanić Z, Najman S, Savić T, Jakovljević V, Najman St, Jančić S. Diltiazem prevention of toxic effects of monosodium glutamate on ovaries in rats. Gen Physiol Biophys 2009; 28(SI): 149-154.</w:t>
            </w:r>
          </w:p>
        </w:tc>
      </w:tr>
      <w:tr w:rsidR="00971BD9" w:rsidRPr="00FD4AB1" w:rsidTr="00A20002">
        <w:trPr>
          <w:trHeight w:val="284"/>
          <w:jc w:val="center"/>
        </w:trPr>
        <w:tc>
          <w:tcPr>
            <w:tcW w:w="224" w:type="pct"/>
            <w:vAlign w:val="center"/>
          </w:tcPr>
          <w:p w:rsidR="00971BD9" w:rsidRPr="00270AD4" w:rsidRDefault="00971BD9" w:rsidP="0093571C">
            <w:pPr>
              <w:jc w:val="center"/>
              <w:rPr>
                <w:sz w:val="16"/>
                <w:szCs w:val="18"/>
              </w:rPr>
            </w:pPr>
            <w:r>
              <w:rPr>
                <w:sz w:val="16"/>
                <w:szCs w:val="18"/>
              </w:rPr>
              <w:t>59.</w:t>
            </w:r>
          </w:p>
        </w:tc>
        <w:tc>
          <w:tcPr>
            <w:tcW w:w="4776" w:type="pct"/>
            <w:gridSpan w:val="10"/>
            <w:vAlign w:val="center"/>
          </w:tcPr>
          <w:p w:rsidR="00971BD9" w:rsidRPr="008471E9" w:rsidRDefault="00971BD9" w:rsidP="00A20002">
            <w:pPr>
              <w:jc w:val="both"/>
              <w:rPr>
                <w:sz w:val="16"/>
              </w:rPr>
            </w:pPr>
            <w:r w:rsidRPr="008471E9">
              <w:rPr>
                <w:sz w:val="16"/>
              </w:rPr>
              <w:t>Pesić S, Jakovljević V, Cubrilo D, Zivković V, Jorga V, Mujović V, Stojimirović B. Oxidative status evaluation in elite karate athletes during training process. Vojnosanit Pregl 2009; 66(7): 551-555.</w:t>
            </w:r>
          </w:p>
        </w:tc>
      </w:tr>
      <w:tr w:rsidR="00971BD9" w:rsidRPr="00FD4AB1" w:rsidTr="00A20002">
        <w:trPr>
          <w:trHeight w:val="284"/>
          <w:jc w:val="center"/>
        </w:trPr>
        <w:tc>
          <w:tcPr>
            <w:tcW w:w="224" w:type="pct"/>
            <w:vAlign w:val="center"/>
          </w:tcPr>
          <w:p w:rsidR="00971BD9" w:rsidRPr="00CF2D0D" w:rsidRDefault="00971BD9" w:rsidP="0093571C">
            <w:pPr>
              <w:jc w:val="center"/>
              <w:rPr>
                <w:sz w:val="16"/>
                <w:szCs w:val="18"/>
              </w:rPr>
            </w:pPr>
            <w:r>
              <w:rPr>
                <w:sz w:val="16"/>
                <w:szCs w:val="18"/>
              </w:rPr>
              <w:t>60.</w:t>
            </w:r>
          </w:p>
        </w:tc>
        <w:tc>
          <w:tcPr>
            <w:tcW w:w="4776" w:type="pct"/>
            <w:gridSpan w:val="10"/>
            <w:vAlign w:val="center"/>
          </w:tcPr>
          <w:p w:rsidR="00971BD9" w:rsidRPr="008471E9" w:rsidRDefault="00971BD9" w:rsidP="00A20002">
            <w:pPr>
              <w:jc w:val="both"/>
              <w:rPr>
                <w:sz w:val="16"/>
              </w:rPr>
            </w:pPr>
            <w:r w:rsidRPr="008471E9">
              <w:rPr>
                <w:sz w:val="16"/>
              </w:rPr>
              <w:t xml:space="preserve">Zelen I, Djurdjevic P, Popovic S, Stojanovic M, Jakovljevic V, Radivojevic S, Baskic D, Arsenijevic N. Antioxidant enzymes activities and plasma levels of oxidative stress markers in B-chronic lymphocyte leukemia patients. J BUON </w:t>
            </w:r>
            <w:r w:rsidRPr="00420A94">
              <w:rPr>
                <w:sz w:val="16"/>
                <w:szCs w:val="18"/>
              </w:rPr>
              <w:t>2010</w:t>
            </w:r>
            <w:r>
              <w:rPr>
                <w:sz w:val="16"/>
                <w:szCs w:val="18"/>
              </w:rPr>
              <w:t xml:space="preserve">; </w:t>
            </w:r>
            <w:r w:rsidRPr="00420A94">
              <w:rPr>
                <w:sz w:val="16"/>
                <w:szCs w:val="18"/>
              </w:rPr>
              <w:t>15: 330-336</w:t>
            </w:r>
            <w:r>
              <w:rPr>
                <w:sz w:val="16"/>
                <w:szCs w:val="18"/>
              </w:rPr>
              <w:t>.</w:t>
            </w:r>
          </w:p>
        </w:tc>
      </w:tr>
      <w:tr w:rsidR="00971BD9" w:rsidRPr="00FD4AB1" w:rsidTr="00A20002">
        <w:trPr>
          <w:trHeight w:val="284"/>
          <w:jc w:val="center"/>
        </w:trPr>
        <w:tc>
          <w:tcPr>
            <w:tcW w:w="224" w:type="pct"/>
            <w:vAlign w:val="center"/>
          </w:tcPr>
          <w:p w:rsidR="00971BD9" w:rsidRPr="00270AD4" w:rsidRDefault="00971BD9" w:rsidP="0093571C">
            <w:pPr>
              <w:jc w:val="center"/>
              <w:rPr>
                <w:sz w:val="16"/>
                <w:szCs w:val="18"/>
              </w:rPr>
            </w:pPr>
            <w:r>
              <w:rPr>
                <w:sz w:val="16"/>
                <w:szCs w:val="18"/>
              </w:rPr>
              <w:t>61.</w:t>
            </w:r>
          </w:p>
        </w:tc>
        <w:tc>
          <w:tcPr>
            <w:tcW w:w="4776" w:type="pct"/>
            <w:gridSpan w:val="10"/>
            <w:vAlign w:val="center"/>
          </w:tcPr>
          <w:p w:rsidR="00971BD9" w:rsidRPr="008471E9" w:rsidRDefault="00971BD9" w:rsidP="00A20002">
            <w:pPr>
              <w:jc w:val="both"/>
              <w:rPr>
                <w:sz w:val="16"/>
              </w:rPr>
            </w:pPr>
            <w:r w:rsidRPr="008471E9">
              <w:rPr>
                <w:sz w:val="16"/>
              </w:rPr>
              <w:t>Novokmet S, Jakovljevic VLJ, Jankovic S, Davidovic G, Andjelkovic N, Milanovic Z. and Djuric DM. Human platelets perfusion through isolated guinea pig heart, the effects on coronary flow and oxidative stress markers. General Physiology and Biophysics 2009; 28: 98-104.</w:t>
            </w:r>
          </w:p>
        </w:tc>
      </w:tr>
      <w:tr w:rsidR="00971BD9" w:rsidRPr="00FD4AB1" w:rsidTr="00A20002">
        <w:trPr>
          <w:trHeight w:val="284"/>
          <w:jc w:val="center"/>
        </w:trPr>
        <w:tc>
          <w:tcPr>
            <w:tcW w:w="224" w:type="pct"/>
            <w:vAlign w:val="center"/>
          </w:tcPr>
          <w:p w:rsidR="00971BD9" w:rsidRPr="00270AD4" w:rsidRDefault="00971BD9" w:rsidP="00841ADB">
            <w:pPr>
              <w:jc w:val="center"/>
              <w:rPr>
                <w:sz w:val="16"/>
                <w:szCs w:val="18"/>
              </w:rPr>
            </w:pPr>
            <w:r>
              <w:rPr>
                <w:sz w:val="16"/>
                <w:szCs w:val="18"/>
              </w:rPr>
              <w:t>62.</w:t>
            </w:r>
          </w:p>
        </w:tc>
        <w:tc>
          <w:tcPr>
            <w:tcW w:w="4776" w:type="pct"/>
            <w:gridSpan w:val="10"/>
            <w:vAlign w:val="center"/>
          </w:tcPr>
          <w:p w:rsidR="00971BD9" w:rsidRPr="008471E9" w:rsidRDefault="00971BD9" w:rsidP="00A20002">
            <w:pPr>
              <w:jc w:val="both"/>
              <w:rPr>
                <w:sz w:val="16"/>
              </w:rPr>
            </w:pPr>
            <w:r w:rsidRPr="008471E9">
              <w:rPr>
                <w:sz w:val="16"/>
              </w:rPr>
              <w:t>Ravanic DB, Djukic-Dejanovic SM, Janjic V, Jovic SD, Milovanovic DR, Jakovljevic V, Pantovic  V, Ravanic B, Pantovic M. and Pantovic MM. Effectiveness  of clozapine, haloperidol and chlorpromazine in schizofrenia during a five-year period.  Arquivos De Neuro-psiquiatria 2009; 67(2):195-202.</w:t>
            </w:r>
          </w:p>
        </w:tc>
      </w:tr>
      <w:tr w:rsidR="00971BD9" w:rsidRPr="00FD4AB1" w:rsidTr="00A20002">
        <w:trPr>
          <w:trHeight w:val="284"/>
          <w:jc w:val="center"/>
        </w:trPr>
        <w:tc>
          <w:tcPr>
            <w:tcW w:w="224" w:type="pct"/>
            <w:vAlign w:val="center"/>
          </w:tcPr>
          <w:p w:rsidR="00971BD9" w:rsidRPr="00270AD4" w:rsidRDefault="00971BD9" w:rsidP="00841ADB">
            <w:pPr>
              <w:jc w:val="center"/>
              <w:rPr>
                <w:sz w:val="16"/>
                <w:szCs w:val="18"/>
              </w:rPr>
            </w:pPr>
            <w:r>
              <w:rPr>
                <w:sz w:val="16"/>
                <w:szCs w:val="18"/>
              </w:rPr>
              <w:t>63.</w:t>
            </w:r>
          </w:p>
        </w:tc>
        <w:tc>
          <w:tcPr>
            <w:tcW w:w="4776" w:type="pct"/>
            <w:gridSpan w:val="10"/>
            <w:vAlign w:val="center"/>
          </w:tcPr>
          <w:p w:rsidR="00971BD9" w:rsidRPr="008471E9" w:rsidRDefault="00971BD9" w:rsidP="00A20002">
            <w:pPr>
              <w:jc w:val="both"/>
              <w:rPr>
                <w:sz w:val="16"/>
              </w:rPr>
            </w:pPr>
            <w:r w:rsidRPr="008471E9">
              <w:rPr>
                <w:sz w:val="16"/>
              </w:rPr>
              <w:t>Djurdjevic P, Zelen I, Ristic P, Jovanovic I, Jakovljevic V, Baskic D, Popovic S. and Arsenijevic N. Oxidative stress accelerate spontaneous apoptosis of B-chronic lymphocytic leukemia lymphocytes. J BUON 2009; 14(2):281-7.</w:t>
            </w:r>
          </w:p>
        </w:tc>
      </w:tr>
      <w:tr w:rsidR="00971BD9" w:rsidRPr="00FD4AB1" w:rsidTr="00A20002">
        <w:trPr>
          <w:trHeight w:val="284"/>
          <w:jc w:val="center"/>
        </w:trPr>
        <w:tc>
          <w:tcPr>
            <w:tcW w:w="224" w:type="pct"/>
            <w:vAlign w:val="center"/>
          </w:tcPr>
          <w:p w:rsidR="00971BD9" w:rsidRPr="00270AD4" w:rsidRDefault="00971BD9" w:rsidP="00841ADB">
            <w:pPr>
              <w:jc w:val="center"/>
              <w:rPr>
                <w:sz w:val="16"/>
                <w:szCs w:val="18"/>
              </w:rPr>
            </w:pPr>
            <w:r>
              <w:rPr>
                <w:sz w:val="16"/>
                <w:szCs w:val="18"/>
              </w:rPr>
              <w:t>64.</w:t>
            </w:r>
          </w:p>
        </w:tc>
        <w:tc>
          <w:tcPr>
            <w:tcW w:w="4776" w:type="pct"/>
            <w:gridSpan w:val="10"/>
            <w:vAlign w:val="center"/>
          </w:tcPr>
          <w:p w:rsidR="00971BD9" w:rsidRPr="002419DD" w:rsidRDefault="00971BD9" w:rsidP="00A20002">
            <w:pPr>
              <w:jc w:val="both"/>
              <w:rPr>
                <w:sz w:val="16"/>
              </w:rPr>
            </w:pPr>
            <w:r w:rsidRPr="008471E9">
              <w:rPr>
                <w:sz w:val="16"/>
              </w:rPr>
              <w:t xml:space="preserve">Zivic Lj, Ignjatovic S, Terzic N, Jakovljevic VLJ, Zivic D. </w:t>
            </w:r>
            <w:r>
              <w:rPr>
                <w:sz w:val="16"/>
              </w:rPr>
              <w:t>and</w:t>
            </w:r>
            <w:r w:rsidRPr="008471E9">
              <w:rPr>
                <w:sz w:val="16"/>
              </w:rPr>
              <w:t xml:space="preserve"> Djonovic N. </w:t>
            </w:r>
            <w:r w:rsidRPr="002419DD">
              <w:rPr>
                <w:sz w:val="16"/>
              </w:rPr>
              <w:t>Comparative analysis of audiometric and impedancemetric findings in workers exposed to the effects of various duration industrial noise. Vojnosanit Pregl 2010; 67(3):229-235.</w:t>
            </w:r>
          </w:p>
        </w:tc>
      </w:tr>
      <w:tr w:rsidR="00971BD9" w:rsidRPr="00FD4AB1" w:rsidTr="00A20002">
        <w:trPr>
          <w:trHeight w:val="284"/>
          <w:jc w:val="center"/>
        </w:trPr>
        <w:tc>
          <w:tcPr>
            <w:tcW w:w="224" w:type="pct"/>
            <w:vAlign w:val="center"/>
          </w:tcPr>
          <w:p w:rsidR="00971BD9" w:rsidRPr="00270AD4" w:rsidRDefault="00971BD9" w:rsidP="00CB295B">
            <w:pPr>
              <w:jc w:val="center"/>
              <w:rPr>
                <w:sz w:val="16"/>
                <w:szCs w:val="18"/>
              </w:rPr>
            </w:pPr>
            <w:r>
              <w:rPr>
                <w:sz w:val="16"/>
                <w:szCs w:val="18"/>
              </w:rPr>
              <w:t>65.</w:t>
            </w:r>
          </w:p>
        </w:tc>
        <w:tc>
          <w:tcPr>
            <w:tcW w:w="4776" w:type="pct"/>
            <w:gridSpan w:val="10"/>
            <w:vAlign w:val="center"/>
          </w:tcPr>
          <w:p w:rsidR="00971BD9" w:rsidRPr="008471E9" w:rsidRDefault="00971BD9" w:rsidP="00A20002">
            <w:pPr>
              <w:jc w:val="both"/>
              <w:rPr>
                <w:sz w:val="16"/>
              </w:rPr>
            </w:pPr>
            <w:r w:rsidRPr="008471E9">
              <w:rPr>
                <w:sz w:val="16"/>
              </w:rPr>
              <w:t>Rašić-Marković A, Krstić D, Vujović Z, Jakovljevic V, Stanojlović O, Hrnčić D, Djurić D, Lončar-Stevanović H. Modulations of rabbit erythrocyte ATPase activities induced by in vitro and in vivo exposure to ethanol. Mol Cell Biochem 2008; 308(1-2): 111-116.</w:t>
            </w:r>
          </w:p>
        </w:tc>
      </w:tr>
      <w:tr w:rsidR="00971BD9" w:rsidRPr="00FD4AB1" w:rsidTr="00A20002">
        <w:trPr>
          <w:trHeight w:val="284"/>
          <w:jc w:val="center"/>
        </w:trPr>
        <w:tc>
          <w:tcPr>
            <w:tcW w:w="224" w:type="pct"/>
            <w:vAlign w:val="center"/>
          </w:tcPr>
          <w:p w:rsidR="00971BD9" w:rsidRPr="00CF2D0D" w:rsidRDefault="00971BD9" w:rsidP="00CB295B">
            <w:pPr>
              <w:jc w:val="center"/>
              <w:rPr>
                <w:sz w:val="16"/>
                <w:szCs w:val="18"/>
              </w:rPr>
            </w:pPr>
            <w:r>
              <w:rPr>
                <w:sz w:val="16"/>
                <w:szCs w:val="18"/>
              </w:rPr>
              <w:t>66.</w:t>
            </w:r>
          </w:p>
        </w:tc>
        <w:tc>
          <w:tcPr>
            <w:tcW w:w="4776" w:type="pct"/>
            <w:gridSpan w:val="10"/>
            <w:vAlign w:val="center"/>
          </w:tcPr>
          <w:p w:rsidR="00971BD9" w:rsidRPr="008471E9" w:rsidRDefault="00971BD9" w:rsidP="00A20002">
            <w:pPr>
              <w:jc w:val="both"/>
              <w:rPr>
                <w:sz w:val="16"/>
              </w:rPr>
            </w:pPr>
            <w:r w:rsidRPr="008471E9">
              <w:rPr>
                <w:sz w:val="16"/>
              </w:rPr>
              <w:t xml:space="preserve">Djuric D, Jakovljevic V, Rasic-Markovic A, Djuric A, Stanojlovic O. Homocysteine, folic acid and coronary artery disease: possible impact on prognosis and therapy. Indian J Chest Dis Allied Sci 2008; 50(1): 39-48. </w:t>
            </w:r>
          </w:p>
        </w:tc>
      </w:tr>
      <w:tr w:rsidR="00971BD9" w:rsidRPr="00FD4AB1" w:rsidTr="00A20002">
        <w:trPr>
          <w:trHeight w:val="284"/>
          <w:jc w:val="center"/>
        </w:trPr>
        <w:tc>
          <w:tcPr>
            <w:tcW w:w="224" w:type="pct"/>
            <w:vAlign w:val="center"/>
          </w:tcPr>
          <w:p w:rsidR="00971BD9" w:rsidRPr="00270AD4" w:rsidRDefault="00971BD9" w:rsidP="00CB295B">
            <w:pPr>
              <w:jc w:val="center"/>
              <w:rPr>
                <w:sz w:val="16"/>
                <w:szCs w:val="18"/>
              </w:rPr>
            </w:pPr>
            <w:r>
              <w:rPr>
                <w:sz w:val="16"/>
                <w:szCs w:val="18"/>
              </w:rPr>
              <w:t>67.</w:t>
            </w:r>
          </w:p>
        </w:tc>
        <w:tc>
          <w:tcPr>
            <w:tcW w:w="4776" w:type="pct"/>
            <w:gridSpan w:val="10"/>
            <w:vAlign w:val="center"/>
          </w:tcPr>
          <w:p w:rsidR="00971BD9" w:rsidRPr="008471E9" w:rsidRDefault="00971BD9" w:rsidP="00A20002">
            <w:pPr>
              <w:jc w:val="both"/>
              <w:rPr>
                <w:sz w:val="16"/>
              </w:rPr>
            </w:pPr>
            <w:r w:rsidRPr="008471E9">
              <w:rPr>
                <w:sz w:val="16"/>
              </w:rPr>
              <w:t>D.M.Djuric, A. Vusanovic, V.Lj.Jakovljevic: The effects of folic acid and nitric oxide synthase inhibition on coronary flow and oxidative stress markers in isolated rat heart. Mol Cell Biochem 2007; 300(1-2):177-</w:t>
            </w:r>
            <w:r>
              <w:rPr>
                <w:sz w:val="16"/>
              </w:rPr>
              <w:t>1</w:t>
            </w:r>
            <w:r w:rsidRPr="008471E9">
              <w:rPr>
                <w:sz w:val="16"/>
              </w:rPr>
              <w:t>83</w:t>
            </w:r>
          </w:p>
        </w:tc>
      </w:tr>
      <w:tr w:rsidR="00971BD9" w:rsidRPr="00FD4AB1" w:rsidTr="00BA61E5">
        <w:trPr>
          <w:trHeight w:val="284"/>
          <w:jc w:val="center"/>
        </w:trPr>
        <w:tc>
          <w:tcPr>
            <w:tcW w:w="5000" w:type="pct"/>
            <w:gridSpan w:val="11"/>
            <w:vAlign w:val="center"/>
          </w:tcPr>
          <w:p w:rsidR="00971BD9" w:rsidRPr="00FD4AB1" w:rsidRDefault="00971BD9" w:rsidP="00BA61E5">
            <w:pPr>
              <w:rPr>
                <w:sz w:val="18"/>
                <w:szCs w:val="18"/>
                <w:lang w:val="sr-Cyrl-CS"/>
              </w:rPr>
            </w:pPr>
            <w:r w:rsidRPr="00FD4AB1">
              <w:rPr>
                <w:sz w:val="18"/>
                <w:szCs w:val="18"/>
                <w:lang w:val="sr-Cyrl-CS"/>
              </w:rPr>
              <w:t xml:space="preserve">Збирни подаци научне, односно уметничке и стручне активности наставника </w:t>
            </w:r>
          </w:p>
        </w:tc>
      </w:tr>
      <w:tr w:rsidR="00971BD9" w:rsidRPr="00FD4AB1" w:rsidTr="00BA61E5">
        <w:trPr>
          <w:trHeight w:val="397"/>
          <w:jc w:val="center"/>
        </w:trPr>
        <w:tc>
          <w:tcPr>
            <w:tcW w:w="1666" w:type="pct"/>
            <w:gridSpan w:val="5"/>
            <w:vMerge w:val="restart"/>
            <w:vAlign w:val="center"/>
          </w:tcPr>
          <w:p w:rsidR="00971BD9" w:rsidRPr="00FD4AB1" w:rsidRDefault="00971BD9" w:rsidP="00BA61E5">
            <w:pPr>
              <w:rPr>
                <w:sz w:val="18"/>
                <w:szCs w:val="18"/>
                <w:lang w:val="sr-Cyrl-CS"/>
              </w:rPr>
            </w:pPr>
            <w:r w:rsidRPr="00FD4AB1">
              <w:rPr>
                <w:sz w:val="18"/>
                <w:szCs w:val="18"/>
                <w:lang w:val="sr-Cyrl-CS"/>
              </w:rPr>
              <w:t>Укупан број цитата</w:t>
            </w:r>
          </w:p>
        </w:tc>
        <w:tc>
          <w:tcPr>
            <w:tcW w:w="1406" w:type="pct"/>
            <w:gridSpan w:val="3"/>
            <w:vAlign w:val="center"/>
          </w:tcPr>
          <w:p w:rsidR="00971BD9" w:rsidRPr="00E706ED" w:rsidRDefault="00971BD9" w:rsidP="00BA61E5">
            <w:pPr>
              <w:rPr>
                <w:sz w:val="14"/>
                <w:szCs w:val="18"/>
              </w:rPr>
            </w:pPr>
            <w:r w:rsidRPr="00E706ED">
              <w:rPr>
                <w:sz w:val="16"/>
                <w:szCs w:val="18"/>
              </w:rPr>
              <w:t xml:space="preserve">Science Citation Index, </w:t>
            </w:r>
            <w:r w:rsidRPr="00E706ED">
              <w:rPr>
                <w:sz w:val="16"/>
                <w:szCs w:val="18"/>
              </w:rPr>
              <w:br/>
              <w:t>Web of Science</w:t>
            </w:r>
          </w:p>
        </w:tc>
        <w:tc>
          <w:tcPr>
            <w:tcW w:w="1928" w:type="pct"/>
            <w:gridSpan w:val="3"/>
            <w:vAlign w:val="center"/>
          </w:tcPr>
          <w:p w:rsidR="00971BD9" w:rsidRPr="00C80B55" w:rsidRDefault="00971BD9" w:rsidP="00C80B55">
            <w:pPr>
              <w:ind w:left="128"/>
              <w:rPr>
                <w:b/>
              </w:rPr>
            </w:pPr>
          </w:p>
        </w:tc>
      </w:tr>
      <w:tr w:rsidR="00971BD9" w:rsidRPr="00FD4AB1" w:rsidTr="00BA61E5">
        <w:trPr>
          <w:trHeight w:val="397"/>
          <w:jc w:val="center"/>
        </w:trPr>
        <w:tc>
          <w:tcPr>
            <w:tcW w:w="1666" w:type="pct"/>
            <w:gridSpan w:val="5"/>
            <w:vMerge/>
            <w:vAlign w:val="center"/>
          </w:tcPr>
          <w:p w:rsidR="00971BD9" w:rsidRPr="00FD4AB1" w:rsidRDefault="00971BD9" w:rsidP="00BA61E5">
            <w:pPr>
              <w:rPr>
                <w:sz w:val="18"/>
                <w:szCs w:val="18"/>
                <w:lang w:val="sr-Cyrl-CS"/>
              </w:rPr>
            </w:pPr>
          </w:p>
        </w:tc>
        <w:tc>
          <w:tcPr>
            <w:tcW w:w="1406" w:type="pct"/>
            <w:gridSpan w:val="3"/>
            <w:vAlign w:val="center"/>
          </w:tcPr>
          <w:p w:rsidR="00971BD9" w:rsidRPr="00E706ED" w:rsidRDefault="00971BD9" w:rsidP="00BA61E5">
            <w:pPr>
              <w:rPr>
                <w:sz w:val="16"/>
                <w:szCs w:val="18"/>
              </w:rPr>
            </w:pPr>
            <w:r w:rsidRPr="00DF2A27">
              <w:rPr>
                <w:sz w:val="16"/>
                <w:szCs w:val="18"/>
              </w:rPr>
              <w:t>Scopus</w:t>
            </w:r>
          </w:p>
        </w:tc>
        <w:tc>
          <w:tcPr>
            <w:tcW w:w="1928" w:type="pct"/>
            <w:gridSpan w:val="3"/>
            <w:vAlign w:val="center"/>
          </w:tcPr>
          <w:p w:rsidR="00971BD9" w:rsidRPr="00A0173A" w:rsidRDefault="00971BD9" w:rsidP="00BA61E5">
            <w:pPr>
              <w:ind w:left="128"/>
              <w:rPr>
                <w:b/>
                <w:szCs w:val="18"/>
                <w:lang w:val="en-US"/>
              </w:rPr>
            </w:pPr>
          </w:p>
        </w:tc>
      </w:tr>
      <w:tr w:rsidR="00971BD9" w:rsidRPr="00FD4AB1" w:rsidTr="00BA61E5">
        <w:trPr>
          <w:trHeight w:val="397"/>
          <w:jc w:val="center"/>
        </w:trPr>
        <w:tc>
          <w:tcPr>
            <w:tcW w:w="1666" w:type="pct"/>
            <w:gridSpan w:val="5"/>
            <w:vAlign w:val="center"/>
          </w:tcPr>
          <w:p w:rsidR="00971BD9" w:rsidRPr="00FD4AB1" w:rsidRDefault="00971BD9" w:rsidP="00BA61E5">
            <w:pPr>
              <w:rPr>
                <w:sz w:val="18"/>
                <w:szCs w:val="18"/>
                <w:lang w:val="sr-Cyrl-CS"/>
              </w:rPr>
            </w:pPr>
            <w:r w:rsidRPr="00FD4AB1">
              <w:rPr>
                <w:sz w:val="18"/>
                <w:szCs w:val="18"/>
                <w:lang w:val="sr-Cyrl-CS"/>
              </w:rPr>
              <w:lastRenderedPageBreak/>
              <w:t xml:space="preserve">Укупан број радова са </w:t>
            </w:r>
            <w:r w:rsidRPr="00FD4AB1">
              <w:rPr>
                <w:sz w:val="18"/>
                <w:szCs w:val="18"/>
              </w:rPr>
              <w:t>SCI</w:t>
            </w:r>
            <w:r w:rsidRPr="00FD4AB1">
              <w:rPr>
                <w:sz w:val="18"/>
                <w:szCs w:val="18"/>
                <w:lang w:val="sr-Cyrl-CS"/>
              </w:rPr>
              <w:t xml:space="preserve"> или (</w:t>
            </w:r>
            <w:r w:rsidRPr="00FD4AB1">
              <w:rPr>
                <w:sz w:val="18"/>
                <w:szCs w:val="18"/>
              </w:rPr>
              <w:t>SSCI</w:t>
            </w:r>
            <w:r w:rsidRPr="00FD4AB1">
              <w:rPr>
                <w:sz w:val="18"/>
                <w:szCs w:val="18"/>
                <w:lang w:val="sr-Cyrl-CS"/>
              </w:rPr>
              <w:t>) листе</w:t>
            </w:r>
          </w:p>
        </w:tc>
        <w:tc>
          <w:tcPr>
            <w:tcW w:w="3334" w:type="pct"/>
            <w:gridSpan w:val="6"/>
            <w:vAlign w:val="center"/>
          </w:tcPr>
          <w:p w:rsidR="00971BD9" w:rsidRPr="00270AD4" w:rsidRDefault="00971BD9" w:rsidP="00971BD9">
            <w:pPr>
              <w:rPr>
                <w:b/>
              </w:rPr>
            </w:pPr>
            <w:r>
              <w:rPr>
                <w:b/>
              </w:rPr>
              <w:t>67</w:t>
            </w:r>
          </w:p>
        </w:tc>
      </w:tr>
      <w:tr w:rsidR="00971BD9" w:rsidRPr="00FD4AB1" w:rsidTr="00BA61E5">
        <w:trPr>
          <w:trHeight w:val="683"/>
          <w:jc w:val="center"/>
        </w:trPr>
        <w:tc>
          <w:tcPr>
            <w:tcW w:w="1666" w:type="pct"/>
            <w:gridSpan w:val="5"/>
            <w:vMerge w:val="restart"/>
            <w:vAlign w:val="center"/>
          </w:tcPr>
          <w:p w:rsidR="00971BD9" w:rsidRPr="00FD4AB1" w:rsidRDefault="00971BD9" w:rsidP="00BA61E5">
            <w:pPr>
              <w:rPr>
                <w:sz w:val="18"/>
                <w:szCs w:val="18"/>
                <w:lang w:val="sr-Cyrl-CS"/>
              </w:rPr>
            </w:pPr>
            <w:r w:rsidRPr="00FD4AB1">
              <w:rPr>
                <w:sz w:val="18"/>
                <w:szCs w:val="18"/>
                <w:lang w:val="sr-Cyrl-CS"/>
              </w:rPr>
              <w:t>Тренутно учешће на пројектима</w:t>
            </w:r>
          </w:p>
        </w:tc>
        <w:tc>
          <w:tcPr>
            <w:tcW w:w="784" w:type="pct"/>
            <w:gridSpan w:val="2"/>
            <w:vMerge w:val="restart"/>
            <w:vAlign w:val="center"/>
          </w:tcPr>
          <w:p w:rsidR="00971BD9" w:rsidRPr="00C80B55" w:rsidRDefault="00971BD9" w:rsidP="00BA61E5">
            <w:pPr>
              <w:jc w:val="center"/>
              <w:rPr>
                <w:b/>
              </w:rPr>
            </w:pPr>
            <w:r>
              <w:rPr>
                <w:b/>
              </w:rPr>
              <w:t>2</w:t>
            </w:r>
          </w:p>
        </w:tc>
        <w:tc>
          <w:tcPr>
            <w:tcW w:w="622" w:type="pct"/>
            <w:vAlign w:val="center"/>
          </w:tcPr>
          <w:p w:rsidR="00971BD9" w:rsidRPr="00D44E36" w:rsidRDefault="00971BD9" w:rsidP="00BA61E5">
            <w:pPr>
              <w:rPr>
                <w:sz w:val="16"/>
                <w:szCs w:val="18"/>
              </w:rPr>
            </w:pPr>
            <w:r w:rsidRPr="00D44E36">
              <w:rPr>
                <w:sz w:val="16"/>
                <w:szCs w:val="18"/>
                <w:lang w:val="sr-Cyrl-CS"/>
              </w:rPr>
              <w:t>Домаћи</w:t>
            </w:r>
          </w:p>
        </w:tc>
        <w:tc>
          <w:tcPr>
            <w:tcW w:w="1928" w:type="pct"/>
            <w:gridSpan w:val="3"/>
            <w:vAlign w:val="center"/>
          </w:tcPr>
          <w:p w:rsidR="00971BD9" w:rsidRPr="00C80B55" w:rsidRDefault="00971BD9" w:rsidP="00BA61E5">
            <w:pPr>
              <w:pStyle w:val="BodyText"/>
              <w:tabs>
                <w:tab w:val="left" w:pos="1905"/>
              </w:tabs>
              <w:ind w:left="128"/>
              <w:rPr>
                <w:rFonts w:ascii="Times New Roman" w:hAnsi="Times New Roman"/>
                <w:b/>
                <w:sz w:val="18"/>
                <w:szCs w:val="18"/>
              </w:rPr>
            </w:pPr>
            <w:r>
              <w:rPr>
                <w:rFonts w:ascii="Times New Roman" w:hAnsi="Times New Roman"/>
                <w:b/>
                <w:sz w:val="18"/>
                <w:szCs w:val="18"/>
              </w:rPr>
              <w:t>2</w:t>
            </w:r>
          </w:p>
        </w:tc>
      </w:tr>
      <w:tr w:rsidR="00971BD9" w:rsidRPr="00FD4AB1" w:rsidTr="00BA61E5">
        <w:trPr>
          <w:trHeight w:val="284"/>
          <w:jc w:val="center"/>
        </w:trPr>
        <w:tc>
          <w:tcPr>
            <w:tcW w:w="1666" w:type="pct"/>
            <w:gridSpan w:val="5"/>
            <w:vMerge/>
            <w:vAlign w:val="center"/>
          </w:tcPr>
          <w:p w:rsidR="00971BD9" w:rsidRPr="00FD4AB1" w:rsidRDefault="00971BD9" w:rsidP="00BA61E5">
            <w:pPr>
              <w:rPr>
                <w:sz w:val="18"/>
                <w:szCs w:val="18"/>
                <w:lang w:val="sr-Cyrl-CS"/>
              </w:rPr>
            </w:pPr>
          </w:p>
        </w:tc>
        <w:tc>
          <w:tcPr>
            <w:tcW w:w="784" w:type="pct"/>
            <w:gridSpan w:val="2"/>
            <w:vMerge/>
            <w:vAlign w:val="center"/>
          </w:tcPr>
          <w:p w:rsidR="00971BD9" w:rsidRPr="00A0173A" w:rsidRDefault="00971BD9" w:rsidP="00BA61E5">
            <w:pPr>
              <w:jc w:val="center"/>
              <w:rPr>
                <w:b/>
                <w:szCs w:val="18"/>
                <w:lang w:val="en-US"/>
              </w:rPr>
            </w:pPr>
          </w:p>
        </w:tc>
        <w:tc>
          <w:tcPr>
            <w:tcW w:w="622" w:type="pct"/>
            <w:vAlign w:val="center"/>
          </w:tcPr>
          <w:p w:rsidR="00971BD9" w:rsidRPr="00D44E36" w:rsidRDefault="00971BD9" w:rsidP="00BA61E5">
            <w:pPr>
              <w:rPr>
                <w:sz w:val="16"/>
                <w:szCs w:val="18"/>
                <w:lang w:val="sr-Cyrl-CS"/>
              </w:rPr>
            </w:pPr>
            <w:r w:rsidRPr="00D44E36">
              <w:rPr>
                <w:sz w:val="16"/>
                <w:szCs w:val="18"/>
                <w:lang w:val="sr-Cyrl-CS"/>
              </w:rPr>
              <w:t>Међународни</w:t>
            </w:r>
          </w:p>
        </w:tc>
        <w:tc>
          <w:tcPr>
            <w:tcW w:w="1928" w:type="pct"/>
            <w:gridSpan w:val="3"/>
            <w:vAlign w:val="center"/>
          </w:tcPr>
          <w:p w:rsidR="00971BD9" w:rsidRPr="00E3203D" w:rsidRDefault="00971BD9" w:rsidP="00BA61E5">
            <w:pPr>
              <w:pStyle w:val="BodyText"/>
              <w:tabs>
                <w:tab w:val="left" w:pos="1905"/>
              </w:tabs>
              <w:ind w:left="128"/>
              <w:rPr>
                <w:rFonts w:ascii="Times New Roman" w:hAnsi="Times New Roman"/>
                <w:b/>
                <w:sz w:val="20"/>
                <w:szCs w:val="18"/>
                <w:lang w:val="sr-Latn-BA"/>
              </w:rPr>
            </w:pPr>
            <w:r>
              <w:rPr>
                <w:rFonts w:ascii="Times New Roman" w:hAnsi="Times New Roman"/>
                <w:b/>
                <w:sz w:val="20"/>
                <w:szCs w:val="18"/>
                <w:lang w:val="sr-Latn-BA"/>
              </w:rPr>
              <w:t>0</w:t>
            </w:r>
          </w:p>
        </w:tc>
      </w:tr>
      <w:tr w:rsidR="00971BD9" w:rsidRPr="00FD4AB1" w:rsidTr="00BA61E5">
        <w:trPr>
          <w:trHeight w:val="613"/>
          <w:jc w:val="center"/>
        </w:trPr>
        <w:tc>
          <w:tcPr>
            <w:tcW w:w="1014" w:type="pct"/>
            <w:gridSpan w:val="3"/>
            <w:vAlign w:val="center"/>
          </w:tcPr>
          <w:p w:rsidR="00971BD9" w:rsidRPr="00FD4AB1" w:rsidRDefault="00971BD9" w:rsidP="00BA61E5">
            <w:pPr>
              <w:rPr>
                <w:sz w:val="18"/>
                <w:szCs w:val="18"/>
                <w:lang w:val="sr-Cyrl-CS"/>
              </w:rPr>
            </w:pPr>
            <w:r w:rsidRPr="00FD4AB1">
              <w:rPr>
                <w:sz w:val="18"/>
                <w:szCs w:val="18"/>
                <w:lang w:val="sr-Cyrl-CS"/>
              </w:rPr>
              <w:t xml:space="preserve">Усавршавања </w:t>
            </w:r>
          </w:p>
        </w:tc>
        <w:tc>
          <w:tcPr>
            <w:tcW w:w="3986" w:type="pct"/>
            <w:gridSpan w:val="8"/>
            <w:vAlign w:val="center"/>
          </w:tcPr>
          <w:p w:rsidR="00971BD9" w:rsidRPr="00E3203D" w:rsidRDefault="00971BD9" w:rsidP="00BA61E5">
            <w:pPr>
              <w:jc w:val="both"/>
              <w:rPr>
                <w:sz w:val="18"/>
                <w:szCs w:val="18"/>
                <w:lang w:val="sr-Cyrl-CS"/>
              </w:rPr>
            </w:pPr>
          </w:p>
        </w:tc>
      </w:tr>
      <w:tr w:rsidR="00971BD9" w:rsidRPr="00FD4AB1" w:rsidTr="00BA61E5">
        <w:trPr>
          <w:trHeight w:val="385"/>
          <w:jc w:val="center"/>
        </w:trPr>
        <w:tc>
          <w:tcPr>
            <w:tcW w:w="1014" w:type="pct"/>
            <w:gridSpan w:val="3"/>
            <w:vAlign w:val="center"/>
          </w:tcPr>
          <w:p w:rsidR="00971BD9" w:rsidRPr="00FD4AB1" w:rsidRDefault="00971BD9" w:rsidP="00BA61E5">
            <w:pPr>
              <w:rPr>
                <w:sz w:val="18"/>
                <w:szCs w:val="18"/>
                <w:lang w:val="sr-Cyrl-CS"/>
              </w:rPr>
            </w:pPr>
            <w:r w:rsidRPr="0021172F">
              <w:rPr>
                <w:sz w:val="18"/>
                <w:szCs w:val="18"/>
                <w:lang w:val="sr-Cyrl-CS"/>
              </w:rPr>
              <w:t xml:space="preserve">Други </w:t>
            </w:r>
            <w:r>
              <w:rPr>
                <w:sz w:val="18"/>
                <w:szCs w:val="18"/>
                <w:lang w:val="sr-Cyrl-CS"/>
              </w:rPr>
              <w:t>релевантни</w:t>
            </w:r>
            <w:r w:rsidRPr="0021172F">
              <w:rPr>
                <w:sz w:val="18"/>
                <w:szCs w:val="18"/>
                <w:lang w:val="sr-Cyrl-CS"/>
              </w:rPr>
              <w:t xml:space="preserve"> подаци</w:t>
            </w:r>
          </w:p>
        </w:tc>
        <w:tc>
          <w:tcPr>
            <w:tcW w:w="3986" w:type="pct"/>
            <w:gridSpan w:val="8"/>
            <w:vAlign w:val="center"/>
          </w:tcPr>
          <w:p w:rsidR="00971BD9" w:rsidRPr="00E3203D" w:rsidRDefault="00971BD9" w:rsidP="00BA61E5">
            <w:pPr>
              <w:jc w:val="both"/>
              <w:rPr>
                <w:sz w:val="18"/>
                <w:szCs w:val="18"/>
                <w:lang w:val="sr-Cyrl-CS"/>
              </w:rPr>
            </w:pPr>
          </w:p>
        </w:tc>
      </w:tr>
    </w:tbl>
    <w:p w:rsidR="00FC4436" w:rsidRDefault="00FC4436" w:rsidP="00977288"/>
    <w:sectPr w:rsidR="00FC4436" w:rsidSect="00E81A6D">
      <w:footerReference w:type="default" r:id="rId7"/>
      <w:pgSz w:w="11909" w:h="16834" w:code="9"/>
      <w:pgMar w:top="567" w:right="567" w:bottom="567" w:left="567" w:header="720" w:footer="25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4D3D" w:rsidRPr="003C483B" w:rsidRDefault="00E54D3D" w:rsidP="00E81A6D">
      <w:r>
        <w:separator/>
      </w:r>
    </w:p>
  </w:endnote>
  <w:endnote w:type="continuationSeparator" w:id="0">
    <w:p w:rsidR="00E54D3D" w:rsidRPr="003C483B" w:rsidRDefault="00E54D3D" w:rsidP="00E81A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merican Typewriter YU">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Dutch">
    <w:altName w:val="Times New Roman"/>
    <w:charset w:val="00"/>
    <w:family w:val="auto"/>
    <w:pitch w:val="variable"/>
    <w:sig w:usb0="00000001" w:usb1="00000000" w:usb2="00000000" w:usb3="00000000" w:csb0="0000001B"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53D" w:rsidRPr="005A153D" w:rsidRDefault="005A153D" w:rsidP="005A153D">
    <w:pPr>
      <w:pStyle w:val="Footer"/>
      <w:rPr>
        <w:sz w:val="12"/>
        <w:szCs w:val="16"/>
      </w:rPr>
    </w:pPr>
    <w:r w:rsidRPr="005A153D">
      <w:rPr>
        <w:sz w:val="12"/>
        <w:szCs w:val="16"/>
      </w:rPr>
      <w:t>Факултет медицинских наука, Универзитет у Крагујевцу, Светозара Марковића 69, 34000 Крагујевац, Србија,  тел.:034/306-800, факс: 034/306-800 лок.112,  email: dekanat@medf.kg.ac.rs, web: www.medf.kg.ac.rs</w:t>
    </w:r>
  </w:p>
  <w:p w:rsidR="00AA7304" w:rsidRPr="005A153D" w:rsidRDefault="005A153D" w:rsidP="005A153D">
    <w:pPr>
      <w:pStyle w:val="Footer"/>
      <w:rPr>
        <w:szCs w:val="16"/>
      </w:rPr>
    </w:pPr>
    <w:r w:rsidRPr="005A153D">
      <w:rPr>
        <w:sz w:val="12"/>
        <w:szCs w:val="16"/>
      </w:rPr>
      <w:t>Faculty of Medical Sciences, University of Kragujevac, Svetozara Markovica 69, 34000 Kragujevac, Serbia  Phone +381 34 306 800, Fax: +381 34 306 800 ext.112, email: dekanat@medf.kg.ac.rs, web: www.medf.kg.ac.rs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4D3D" w:rsidRPr="003C483B" w:rsidRDefault="00E54D3D" w:rsidP="00E81A6D">
      <w:r>
        <w:separator/>
      </w:r>
    </w:p>
  </w:footnote>
  <w:footnote w:type="continuationSeparator" w:id="0">
    <w:p w:rsidR="00E54D3D" w:rsidRPr="003C483B" w:rsidRDefault="00E54D3D" w:rsidP="00E81A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459D"/>
    <w:multiLevelType w:val="hybridMultilevel"/>
    <w:tmpl w:val="CCD81A0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
    <w:nsid w:val="05A00A84"/>
    <w:multiLevelType w:val="hybridMultilevel"/>
    <w:tmpl w:val="D0E43A9C"/>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2">
    <w:nsid w:val="05B9470D"/>
    <w:multiLevelType w:val="hybridMultilevel"/>
    <w:tmpl w:val="F300E134"/>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3">
    <w:nsid w:val="06EB1F86"/>
    <w:multiLevelType w:val="hybridMultilevel"/>
    <w:tmpl w:val="0AFA6D28"/>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
    <w:nsid w:val="07DF23FA"/>
    <w:multiLevelType w:val="hybridMultilevel"/>
    <w:tmpl w:val="B6C2D0E2"/>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5">
    <w:nsid w:val="09D43F9D"/>
    <w:multiLevelType w:val="hybridMultilevel"/>
    <w:tmpl w:val="39D630BC"/>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6">
    <w:nsid w:val="0AC26617"/>
    <w:multiLevelType w:val="hybridMultilevel"/>
    <w:tmpl w:val="80E4351E"/>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7">
    <w:nsid w:val="0E6B57E1"/>
    <w:multiLevelType w:val="hybridMultilevel"/>
    <w:tmpl w:val="2B54BB12"/>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12377BE7"/>
    <w:multiLevelType w:val="hybridMultilevel"/>
    <w:tmpl w:val="4B9622E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2475E09"/>
    <w:multiLevelType w:val="hybridMultilevel"/>
    <w:tmpl w:val="7BE8F4F2"/>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0">
    <w:nsid w:val="12BF50C8"/>
    <w:multiLevelType w:val="hybridMultilevel"/>
    <w:tmpl w:val="A692A49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1">
    <w:nsid w:val="17EF63EC"/>
    <w:multiLevelType w:val="hybridMultilevel"/>
    <w:tmpl w:val="2618B1EE"/>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12">
    <w:nsid w:val="18A40A1D"/>
    <w:multiLevelType w:val="singleLevel"/>
    <w:tmpl w:val="0409000F"/>
    <w:lvl w:ilvl="0">
      <w:start w:val="1"/>
      <w:numFmt w:val="decimal"/>
      <w:lvlText w:val="%1."/>
      <w:lvlJc w:val="left"/>
      <w:pPr>
        <w:tabs>
          <w:tab w:val="num" w:pos="360"/>
        </w:tabs>
        <w:ind w:left="360" w:hanging="360"/>
      </w:pPr>
    </w:lvl>
  </w:abstractNum>
  <w:abstractNum w:abstractNumId="13">
    <w:nsid w:val="1AC37339"/>
    <w:multiLevelType w:val="hybridMultilevel"/>
    <w:tmpl w:val="ABDCA0F8"/>
    <w:lvl w:ilvl="0" w:tplc="F32C8A56">
      <w:start w:val="200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FAF39A4"/>
    <w:multiLevelType w:val="hybridMultilevel"/>
    <w:tmpl w:val="1E5C1A2A"/>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15">
    <w:nsid w:val="211F5CBB"/>
    <w:multiLevelType w:val="hybridMultilevel"/>
    <w:tmpl w:val="74B011A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16">
    <w:nsid w:val="28B27989"/>
    <w:multiLevelType w:val="hybridMultilevel"/>
    <w:tmpl w:val="A8EE3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9B5688"/>
    <w:multiLevelType w:val="hybridMultilevel"/>
    <w:tmpl w:val="B1D4B0C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8">
    <w:nsid w:val="2E0414B4"/>
    <w:multiLevelType w:val="hybridMultilevel"/>
    <w:tmpl w:val="E1368A1E"/>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9">
    <w:nsid w:val="31A11B37"/>
    <w:multiLevelType w:val="hybridMultilevel"/>
    <w:tmpl w:val="8C843B6E"/>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0">
    <w:nsid w:val="31AE1618"/>
    <w:multiLevelType w:val="hybridMultilevel"/>
    <w:tmpl w:val="7FA082BA"/>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1">
    <w:nsid w:val="3C3461C9"/>
    <w:multiLevelType w:val="hybridMultilevel"/>
    <w:tmpl w:val="6A78FC98"/>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2">
    <w:nsid w:val="3DD25B88"/>
    <w:multiLevelType w:val="hybridMultilevel"/>
    <w:tmpl w:val="72FA6ADC"/>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23">
    <w:nsid w:val="3EB20138"/>
    <w:multiLevelType w:val="hybridMultilevel"/>
    <w:tmpl w:val="CB16AC0E"/>
    <w:lvl w:ilvl="0" w:tplc="5FDC0878">
      <w:start w:val="1"/>
      <w:numFmt w:val="bullet"/>
      <w:lvlText w:val=""/>
      <w:lvlJc w:val="center"/>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00A6EC0"/>
    <w:multiLevelType w:val="hybridMultilevel"/>
    <w:tmpl w:val="0E0A18DE"/>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nsid w:val="409D0874"/>
    <w:multiLevelType w:val="hybridMultilevel"/>
    <w:tmpl w:val="1596908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26">
    <w:nsid w:val="41DF41D7"/>
    <w:multiLevelType w:val="hybridMultilevel"/>
    <w:tmpl w:val="32380026"/>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7">
    <w:nsid w:val="42A44CEF"/>
    <w:multiLevelType w:val="singleLevel"/>
    <w:tmpl w:val="0409000F"/>
    <w:lvl w:ilvl="0">
      <w:start w:val="1"/>
      <w:numFmt w:val="decimal"/>
      <w:lvlText w:val="%1."/>
      <w:lvlJc w:val="left"/>
      <w:pPr>
        <w:tabs>
          <w:tab w:val="num" w:pos="360"/>
        </w:tabs>
        <w:ind w:left="360" w:hanging="360"/>
      </w:pPr>
    </w:lvl>
  </w:abstractNum>
  <w:abstractNum w:abstractNumId="28">
    <w:nsid w:val="43026682"/>
    <w:multiLevelType w:val="hybridMultilevel"/>
    <w:tmpl w:val="CB200030"/>
    <w:lvl w:ilvl="0" w:tplc="081A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45E40BDC"/>
    <w:multiLevelType w:val="hybridMultilevel"/>
    <w:tmpl w:val="6FBCF74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4C494540"/>
    <w:multiLevelType w:val="hybridMultilevel"/>
    <w:tmpl w:val="F0487CD2"/>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31">
    <w:nsid w:val="4CCC6C68"/>
    <w:multiLevelType w:val="hybridMultilevel"/>
    <w:tmpl w:val="3EBC0010"/>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2">
    <w:nsid w:val="4CFC1BCF"/>
    <w:multiLevelType w:val="hybridMultilevel"/>
    <w:tmpl w:val="0ACA66B2"/>
    <w:lvl w:ilvl="0" w:tplc="0409000F">
      <w:start w:val="1"/>
      <w:numFmt w:val="decimal"/>
      <w:lvlText w:val="%1."/>
      <w:lvlJc w:val="left"/>
      <w:pPr>
        <w:tabs>
          <w:tab w:val="num" w:pos="531"/>
        </w:tabs>
        <w:ind w:left="531" w:hanging="360"/>
      </w:pPr>
    </w:lvl>
    <w:lvl w:ilvl="1" w:tplc="04090019" w:tentative="1">
      <w:start w:val="1"/>
      <w:numFmt w:val="lowerLetter"/>
      <w:lvlText w:val="%2."/>
      <w:lvlJc w:val="left"/>
      <w:pPr>
        <w:tabs>
          <w:tab w:val="num" w:pos="1251"/>
        </w:tabs>
        <w:ind w:left="1251" w:hanging="360"/>
      </w:pPr>
    </w:lvl>
    <w:lvl w:ilvl="2" w:tplc="0409001B" w:tentative="1">
      <w:start w:val="1"/>
      <w:numFmt w:val="lowerRoman"/>
      <w:lvlText w:val="%3."/>
      <w:lvlJc w:val="right"/>
      <w:pPr>
        <w:tabs>
          <w:tab w:val="num" w:pos="1971"/>
        </w:tabs>
        <w:ind w:left="1971" w:hanging="180"/>
      </w:pPr>
    </w:lvl>
    <w:lvl w:ilvl="3" w:tplc="0409000F" w:tentative="1">
      <w:start w:val="1"/>
      <w:numFmt w:val="decimal"/>
      <w:lvlText w:val="%4."/>
      <w:lvlJc w:val="left"/>
      <w:pPr>
        <w:tabs>
          <w:tab w:val="num" w:pos="2691"/>
        </w:tabs>
        <w:ind w:left="2691" w:hanging="360"/>
      </w:pPr>
    </w:lvl>
    <w:lvl w:ilvl="4" w:tplc="04090019" w:tentative="1">
      <w:start w:val="1"/>
      <w:numFmt w:val="lowerLetter"/>
      <w:lvlText w:val="%5."/>
      <w:lvlJc w:val="left"/>
      <w:pPr>
        <w:tabs>
          <w:tab w:val="num" w:pos="3411"/>
        </w:tabs>
        <w:ind w:left="3411" w:hanging="360"/>
      </w:pPr>
    </w:lvl>
    <w:lvl w:ilvl="5" w:tplc="0409001B" w:tentative="1">
      <w:start w:val="1"/>
      <w:numFmt w:val="lowerRoman"/>
      <w:lvlText w:val="%6."/>
      <w:lvlJc w:val="right"/>
      <w:pPr>
        <w:tabs>
          <w:tab w:val="num" w:pos="4131"/>
        </w:tabs>
        <w:ind w:left="4131" w:hanging="180"/>
      </w:pPr>
    </w:lvl>
    <w:lvl w:ilvl="6" w:tplc="0409000F" w:tentative="1">
      <w:start w:val="1"/>
      <w:numFmt w:val="decimal"/>
      <w:lvlText w:val="%7."/>
      <w:lvlJc w:val="left"/>
      <w:pPr>
        <w:tabs>
          <w:tab w:val="num" w:pos="4851"/>
        </w:tabs>
        <w:ind w:left="4851" w:hanging="360"/>
      </w:pPr>
    </w:lvl>
    <w:lvl w:ilvl="7" w:tplc="04090019" w:tentative="1">
      <w:start w:val="1"/>
      <w:numFmt w:val="lowerLetter"/>
      <w:lvlText w:val="%8."/>
      <w:lvlJc w:val="left"/>
      <w:pPr>
        <w:tabs>
          <w:tab w:val="num" w:pos="5571"/>
        </w:tabs>
        <w:ind w:left="5571" w:hanging="360"/>
      </w:pPr>
    </w:lvl>
    <w:lvl w:ilvl="8" w:tplc="0409001B" w:tentative="1">
      <w:start w:val="1"/>
      <w:numFmt w:val="lowerRoman"/>
      <w:lvlText w:val="%9."/>
      <w:lvlJc w:val="right"/>
      <w:pPr>
        <w:tabs>
          <w:tab w:val="num" w:pos="6291"/>
        </w:tabs>
        <w:ind w:left="6291" w:hanging="180"/>
      </w:pPr>
    </w:lvl>
  </w:abstractNum>
  <w:abstractNum w:abstractNumId="33">
    <w:nsid w:val="51F1624A"/>
    <w:multiLevelType w:val="hybridMultilevel"/>
    <w:tmpl w:val="F088353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34">
    <w:nsid w:val="521F349D"/>
    <w:multiLevelType w:val="hybridMultilevel"/>
    <w:tmpl w:val="3F448FA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5">
    <w:nsid w:val="5A594DC1"/>
    <w:multiLevelType w:val="hybridMultilevel"/>
    <w:tmpl w:val="648A83FA"/>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6">
    <w:nsid w:val="5B9E07B8"/>
    <w:multiLevelType w:val="hybridMultilevel"/>
    <w:tmpl w:val="A964D008"/>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7">
    <w:nsid w:val="5E5E13CD"/>
    <w:multiLevelType w:val="singleLevel"/>
    <w:tmpl w:val="0409000F"/>
    <w:lvl w:ilvl="0">
      <w:start w:val="1"/>
      <w:numFmt w:val="decimal"/>
      <w:lvlText w:val="%1."/>
      <w:lvlJc w:val="left"/>
      <w:pPr>
        <w:tabs>
          <w:tab w:val="num" w:pos="360"/>
        </w:tabs>
        <w:ind w:left="360" w:hanging="360"/>
      </w:pPr>
    </w:lvl>
  </w:abstractNum>
  <w:abstractNum w:abstractNumId="38">
    <w:nsid w:val="60DF0FBA"/>
    <w:multiLevelType w:val="hybridMultilevel"/>
    <w:tmpl w:val="312A8EB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9">
    <w:nsid w:val="61A703A0"/>
    <w:multiLevelType w:val="hybridMultilevel"/>
    <w:tmpl w:val="654A66EE"/>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0">
    <w:nsid w:val="63D704BC"/>
    <w:multiLevelType w:val="hybridMultilevel"/>
    <w:tmpl w:val="B3124452"/>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1">
    <w:nsid w:val="66C6744B"/>
    <w:multiLevelType w:val="hybridMultilevel"/>
    <w:tmpl w:val="7898011A"/>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2">
    <w:nsid w:val="70234113"/>
    <w:multiLevelType w:val="hybridMultilevel"/>
    <w:tmpl w:val="5A0C1304"/>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3">
    <w:nsid w:val="73666361"/>
    <w:multiLevelType w:val="hybridMultilevel"/>
    <w:tmpl w:val="7E4CC44C"/>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4">
    <w:nsid w:val="7D5742BE"/>
    <w:multiLevelType w:val="hybridMultilevel"/>
    <w:tmpl w:val="8DE88238"/>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num w:numId="1">
    <w:abstractNumId w:val="29"/>
  </w:num>
  <w:num w:numId="2">
    <w:abstractNumId w:val="42"/>
  </w:num>
  <w:num w:numId="3">
    <w:abstractNumId w:val="40"/>
  </w:num>
  <w:num w:numId="4">
    <w:abstractNumId w:val="23"/>
  </w:num>
  <w:num w:numId="5">
    <w:abstractNumId w:val="34"/>
  </w:num>
  <w:num w:numId="6">
    <w:abstractNumId w:val="3"/>
  </w:num>
  <w:num w:numId="7">
    <w:abstractNumId w:val="17"/>
  </w:num>
  <w:num w:numId="8">
    <w:abstractNumId w:val="20"/>
  </w:num>
  <w:num w:numId="9">
    <w:abstractNumId w:val="0"/>
  </w:num>
  <w:num w:numId="10">
    <w:abstractNumId w:val="28"/>
  </w:num>
  <w:num w:numId="11">
    <w:abstractNumId w:val="39"/>
  </w:num>
  <w:num w:numId="12">
    <w:abstractNumId w:val="37"/>
  </w:num>
  <w:num w:numId="13">
    <w:abstractNumId w:val="7"/>
  </w:num>
  <w:num w:numId="14">
    <w:abstractNumId w:val="19"/>
  </w:num>
  <w:num w:numId="15">
    <w:abstractNumId w:val="9"/>
  </w:num>
  <w:num w:numId="16">
    <w:abstractNumId w:val="35"/>
  </w:num>
  <w:num w:numId="17">
    <w:abstractNumId w:val="43"/>
  </w:num>
  <w:num w:numId="18">
    <w:abstractNumId w:val="36"/>
  </w:num>
  <w:num w:numId="19">
    <w:abstractNumId w:val="18"/>
  </w:num>
  <w:num w:numId="20">
    <w:abstractNumId w:val="8"/>
  </w:num>
  <w:num w:numId="21">
    <w:abstractNumId w:val="26"/>
  </w:num>
  <w:num w:numId="22">
    <w:abstractNumId w:val="38"/>
  </w:num>
  <w:num w:numId="23">
    <w:abstractNumId w:val="10"/>
  </w:num>
  <w:num w:numId="24">
    <w:abstractNumId w:val="41"/>
  </w:num>
  <w:num w:numId="25">
    <w:abstractNumId w:val="2"/>
  </w:num>
  <w:num w:numId="26">
    <w:abstractNumId w:val="27"/>
  </w:num>
  <w:num w:numId="27">
    <w:abstractNumId w:val="21"/>
  </w:num>
  <w:num w:numId="28">
    <w:abstractNumId w:val="25"/>
  </w:num>
  <w:num w:numId="29">
    <w:abstractNumId w:val="31"/>
  </w:num>
  <w:num w:numId="30">
    <w:abstractNumId w:val="1"/>
  </w:num>
  <w:num w:numId="31">
    <w:abstractNumId w:val="44"/>
  </w:num>
  <w:num w:numId="32">
    <w:abstractNumId w:val="12"/>
  </w:num>
  <w:num w:numId="33">
    <w:abstractNumId w:val="24"/>
  </w:num>
  <w:num w:numId="34">
    <w:abstractNumId w:val="11"/>
  </w:num>
  <w:num w:numId="35">
    <w:abstractNumId w:val="13"/>
  </w:num>
  <w:num w:numId="36">
    <w:abstractNumId w:val="30"/>
  </w:num>
  <w:num w:numId="37">
    <w:abstractNumId w:val="6"/>
  </w:num>
  <w:num w:numId="38">
    <w:abstractNumId w:val="16"/>
  </w:num>
  <w:num w:numId="39">
    <w:abstractNumId w:val="14"/>
  </w:num>
  <w:num w:numId="40">
    <w:abstractNumId w:val="22"/>
  </w:num>
  <w:num w:numId="41">
    <w:abstractNumId w:val="4"/>
  </w:num>
  <w:num w:numId="42">
    <w:abstractNumId w:val="5"/>
  </w:num>
  <w:num w:numId="43">
    <w:abstractNumId w:val="32"/>
  </w:num>
  <w:num w:numId="44">
    <w:abstractNumId w:val="33"/>
  </w:num>
  <w:num w:numId="4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defaultTableStyle w:val="LightList-Accent11"/>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B27D72"/>
    <w:rsid w:val="00000CC3"/>
    <w:rsid w:val="00005906"/>
    <w:rsid w:val="00007080"/>
    <w:rsid w:val="00007EDC"/>
    <w:rsid w:val="000103AC"/>
    <w:rsid w:val="00014ACD"/>
    <w:rsid w:val="0001566D"/>
    <w:rsid w:val="00031B3F"/>
    <w:rsid w:val="000425DD"/>
    <w:rsid w:val="00044715"/>
    <w:rsid w:val="00046AC5"/>
    <w:rsid w:val="00047374"/>
    <w:rsid w:val="00051F26"/>
    <w:rsid w:val="00056483"/>
    <w:rsid w:val="000678F8"/>
    <w:rsid w:val="00067F2D"/>
    <w:rsid w:val="00077E95"/>
    <w:rsid w:val="00085586"/>
    <w:rsid w:val="000870B2"/>
    <w:rsid w:val="00090415"/>
    <w:rsid w:val="00091867"/>
    <w:rsid w:val="000A4B73"/>
    <w:rsid w:val="000A5C96"/>
    <w:rsid w:val="000B05D6"/>
    <w:rsid w:val="000C1476"/>
    <w:rsid w:val="000C46F0"/>
    <w:rsid w:val="000D1220"/>
    <w:rsid w:val="000F26CC"/>
    <w:rsid w:val="000F274B"/>
    <w:rsid w:val="00100EAC"/>
    <w:rsid w:val="00102997"/>
    <w:rsid w:val="00104D82"/>
    <w:rsid w:val="00120A96"/>
    <w:rsid w:val="00123AF5"/>
    <w:rsid w:val="001261C8"/>
    <w:rsid w:val="00137C84"/>
    <w:rsid w:val="00140B0D"/>
    <w:rsid w:val="00142BBE"/>
    <w:rsid w:val="00160BE7"/>
    <w:rsid w:val="001661DC"/>
    <w:rsid w:val="00167751"/>
    <w:rsid w:val="001729E8"/>
    <w:rsid w:val="00173548"/>
    <w:rsid w:val="001839D6"/>
    <w:rsid w:val="00183CFF"/>
    <w:rsid w:val="00190194"/>
    <w:rsid w:val="00191E59"/>
    <w:rsid w:val="00194295"/>
    <w:rsid w:val="00194711"/>
    <w:rsid w:val="001969AD"/>
    <w:rsid w:val="001A783B"/>
    <w:rsid w:val="001B28DE"/>
    <w:rsid w:val="001B5223"/>
    <w:rsid w:val="001D185A"/>
    <w:rsid w:val="001E2A40"/>
    <w:rsid w:val="001E3645"/>
    <w:rsid w:val="001F15CB"/>
    <w:rsid w:val="001F1A5C"/>
    <w:rsid w:val="001F2B36"/>
    <w:rsid w:val="001F59D5"/>
    <w:rsid w:val="001F64AC"/>
    <w:rsid w:val="00203D97"/>
    <w:rsid w:val="0021172F"/>
    <w:rsid w:val="00220B50"/>
    <w:rsid w:val="0022296B"/>
    <w:rsid w:val="0022304A"/>
    <w:rsid w:val="00224571"/>
    <w:rsid w:val="00224866"/>
    <w:rsid w:val="00224DDF"/>
    <w:rsid w:val="00233837"/>
    <w:rsid w:val="00235256"/>
    <w:rsid w:val="0024680D"/>
    <w:rsid w:val="002515BA"/>
    <w:rsid w:val="00253B01"/>
    <w:rsid w:val="0025480C"/>
    <w:rsid w:val="00261901"/>
    <w:rsid w:val="00262BA5"/>
    <w:rsid w:val="00266ECE"/>
    <w:rsid w:val="00270AD4"/>
    <w:rsid w:val="002766A3"/>
    <w:rsid w:val="00277185"/>
    <w:rsid w:val="00291501"/>
    <w:rsid w:val="00293C9C"/>
    <w:rsid w:val="00297625"/>
    <w:rsid w:val="002B45D3"/>
    <w:rsid w:val="002B75A7"/>
    <w:rsid w:val="002C0242"/>
    <w:rsid w:val="002C4F83"/>
    <w:rsid w:val="002C6D18"/>
    <w:rsid w:val="002C70C6"/>
    <w:rsid w:val="002D0159"/>
    <w:rsid w:val="002D204A"/>
    <w:rsid w:val="002D2FE1"/>
    <w:rsid w:val="002D6D01"/>
    <w:rsid w:val="002D730D"/>
    <w:rsid w:val="002E31AE"/>
    <w:rsid w:val="002F1A3E"/>
    <w:rsid w:val="002F3AA3"/>
    <w:rsid w:val="00305295"/>
    <w:rsid w:val="0030643F"/>
    <w:rsid w:val="003138B8"/>
    <w:rsid w:val="00316FEB"/>
    <w:rsid w:val="00327B92"/>
    <w:rsid w:val="003329F8"/>
    <w:rsid w:val="00343367"/>
    <w:rsid w:val="00344D35"/>
    <w:rsid w:val="0034762A"/>
    <w:rsid w:val="00350D56"/>
    <w:rsid w:val="003559DF"/>
    <w:rsid w:val="00356507"/>
    <w:rsid w:val="00357954"/>
    <w:rsid w:val="00365FE3"/>
    <w:rsid w:val="0037107C"/>
    <w:rsid w:val="00372BC7"/>
    <w:rsid w:val="0037568F"/>
    <w:rsid w:val="00375EEC"/>
    <w:rsid w:val="00376118"/>
    <w:rsid w:val="003825AC"/>
    <w:rsid w:val="003A5801"/>
    <w:rsid w:val="003A70D6"/>
    <w:rsid w:val="003A722C"/>
    <w:rsid w:val="003C42B7"/>
    <w:rsid w:val="003C6689"/>
    <w:rsid w:val="003E198D"/>
    <w:rsid w:val="003E287B"/>
    <w:rsid w:val="003F3687"/>
    <w:rsid w:val="003F791F"/>
    <w:rsid w:val="00406635"/>
    <w:rsid w:val="004125FD"/>
    <w:rsid w:val="004139F6"/>
    <w:rsid w:val="0042313D"/>
    <w:rsid w:val="00435DD7"/>
    <w:rsid w:val="004363F6"/>
    <w:rsid w:val="004376E5"/>
    <w:rsid w:val="00441378"/>
    <w:rsid w:val="004507B9"/>
    <w:rsid w:val="00453152"/>
    <w:rsid w:val="00456652"/>
    <w:rsid w:val="00456BE7"/>
    <w:rsid w:val="004578BB"/>
    <w:rsid w:val="00471A8A"/>
    <w:rsid w:val="00476D90"/>
    <w:rsid w:val="00493C68"/>
    <w:rsid w:val="00496BEE"/>
    <w:rsid w:val="004973A4"/>
    <w:rsid w:val="004B2FEA"/>
    <w:rsid w:val="004B665A"/>
    <w:rsid w:val="004C42E9"/>
    <w:rsid w:val="004C520D"/>
    <w:rsid w:val="004C56DD"/>
    <w:rsid w:val="004C5E7F"/>
    <w:rsid w:val="004D6834"/>
    <w:rsid w:val="004D7FB1"/>
    <w:rsid w:val="004E4784"/>
    <w:rsid w:val="004E4830"/>
    <w:rsid w:val="004E75F2"/>
    <w:rsid w:val="004F3374"/>
    <w:rsid w:val="00503683"/>
    <w:rsid w:val="005137EE"/>
    <w:rsid w:val="00514E78"/>
    <w:rsid w:val="005163E9"/>
    <w:rsid w:val="005328E6"/>
    <w:rsid w:val="00537E4B"/>
    <w:rsid w:val="00550032"/>
    <w:rsid w:val="00580B7C"/>
    <w:rsid w:val="00583BB5"/>
    <w:rsid w:val="00591759"/>
    <w:rsid w:val="005A153D"/>
    <w:rsid w:val="005A228C"/>
    <w:rsid w:val="005A5DAB"/>
    <w:rsid w:val="005B4B98"/>
    <w:rsid w:val="005B584E"/>
    <w:rsid w:val="005C0F6B"/>
    <w:rsid w:val="005C26A7"/>
    <w:rsid w:val="005C7DF3"/>
    <w:rsid w:val="005D12A5"/>
    <w:rsid w:val="005E4753"/>
    <w:rsid w:val="005E603B"/>
    <w:rsid w:val="005E6D11"/>
    <w:rsid w:val="005F77CD"/>
    <w:rsid w:val="006022B1"/>
    <w:rsid w:val="00603EC8"/>
    <w:rsid w:val="00604CCA"/>
    <w:rsid w:val="006059FB"/>
    <w:rsid w:val="00606B5B"/>
    <w:rsid w:val="006138EF"/>
    <w:rsid w:val="00615ABA"/>
    <w:rsid w:val="00623C0E"/>
    <w:rsid w:val="00632C6E"/>
    <w:rsid w:val="0063371E"/>
    <w:rsid w:val="006404F5"/>
    <w:rsid w:val="00643CC5"/>
    <w:rsid w:val="006540BC"/>
    <w:rsid w:val="006567F7"/>
    <w:rsid w:val="006667CA"/>
    <w:rsid w:val="00670F98"/>
    <w:rsid w:val="00690174"/>
    <w:rsid w:val="006A0034"/>
    <w:rsid w:val="006A3892"/>
    <w:rsid w:val="006A591A"/>
    <w:rsid w:val="006A72E9"/>
    <w:rsid w:val="006B13A0"/>
    <w:rsid w:val="006B40A2"/>
    <w:rsid w:val="006B6CDF"/>
    <w:rsid w:val="006C2241"/>
    <w:rsid w:val="006C66AA"/>
    <w:rsid w:val="006C75C5"/>
    <w:rsid w:val="006D1D0F"/>
    <w:rsid w:val="006D2AA6"/>
    <w:rsid w:val="006E0C8D"/>
    <w:rsid w:val="006F0DF9"/>
    <w:rsid w:val="00706A7B"/>
    <w:rsid w:val="00706D4B"/>
    <w:rsid w:val="00720577"/>
    <w:rsid w:val="00722E47"/>
    <w:rsid w:val="00726512"/>
    <w:rsid w:val="00732018"/>
    <w:rsid w:val="00732AE7"/>
    <w:rsid w:val="00744F83"/>
    <w:rsid w:val="00764435"/>
    <w:rsid w:val="00772554"/>
    <w:rsid w:val="00777036"/>
    <w:rsid w:val="00795D9F"/>
    <w:rsid w:val="007A7020"/>
    <w:rsid w:val="007B2586"/>
    <w:rsid w:val="007B4A80"/>
    <w:rsid w:val="007B6228"/>
    <w:rsid w:val="007C637E"/>
    <w:rsid w:val="007C6F3F"/>
    <w:rsid w:val="007E5F9C"/>
    <w:rsid w:val="007F3BB1"/>
    <w:rsid w:val="007F562B"/>
    <w:rsid w:val="0080027A"/>
    <w:rsid w:val="0080468B"/>
    <w:rsid w:val="008078F2"/>
    <w:rsid w:val="00814EA8"/>
    <w:rsid w:val="008173AB"/>
    <w:rsid w:val="0082284E"/>
    <w:rsid w:val="00830D32"/>
    <w:rsid w:val="008422E5"/>
    <w:rsid w:val="008528CE"/>
    <w:rsid w:val="00870D69"/>
    <w:rsid w:val="008731FB"/>
    <w:rsid w:val="0089391D"/>
    <w:rsid w:val="008A2122"/>
    <w:rsid w:val="008A6178"/>
    <w:rsid w:val="008B2F21"/>
    <w:rsid w:val="008B31C1"/>
    <w:rsid w:val="008C35D9"/>
    <w:rsid w:val="008D148A"/>
    <w:rsid w:val="008E4AA1"/>
    <w:rsid w:val="008E6259"/>
    <w:rsid w:val="008F2E90"/>
    <w:rsid w:val="00901107"/>
    <w:rsid w:val="00911621"/>
    <w:rsid w:val="0091325F"/>
    <w:rsid w:val="00920DA3"/>
    <w:rsid w:val="00923676"/>
    <w:rsid w:val="009245B1"/>
    <w:rsid w:val="009426B9"/>
    <w:rsid w:val="00953EF8"/>
    <w:rsid w:val="00957A90"/>
    <w:rsid w:val="00971BD9"/>
    <w:rsid w:val="009735C0"/>
    <w:rsid w:val="00977288"/>
    <w:rsid w:val="0098359F"/>
    <w:rsid w:val="0098398A"/>
    <w:rsid w:val="00994E2E"/>
    <w:rsid w:val="009A34F3"/>
    <w:rsid w:val="009A6410"/>
    <w:rsid w:val="009B47A7"/>
    <w:rsid w:val="009B4DAC"/>
    <w:rsid w:val="009D20FB"/>
    <w:rsid w:val="009E0BDB"/>
    <w:rsid w:val="009F3578"/>
    <w:rsid w:val="009F4FF0"/>
    <w:rsid w:val="009F759D"/>
    <w:rsid w:val="009F78A7"/>
    <w:rsid w:val="009F7ED2"/>
    <w:rsid w:val="00A0173A"/>
    <w:rsid w:val="00A077CA"/>
    <w:rsid w:val="00A15282"/>
    <w:rsid w:val="00A37086"/>
    <w:rsid w:val="00A41995"/>
    <w:rsid w:val="00A45FAB"/>
    <w:rsid w:val="00A5132D"/>
    <w:rsid w:val="00A54F3A"/>
    <w:rsid w:val="00A558E7"/>
    <w:rsid w:val="00A57F33"/>
    <w:rsid w:val="00A77EAD"/>
    <w:rsid w:val="00A81B78"/>
    <w:rsid w:val="00A81B9C"/>
    <w:rsid w:val="00A83559"/>
    <w:rsid w:val="00A859ED"/>
    <w:rsid w:val="00A937FE"/>
    <w:rsid w:val="00A93ED3"/>
    <w:rsid w:val="00A976DE"/>
    <w:rsid w:val="00A97C0D"/>
    <w:rsid w:val="00AA30FC"/>
    <w:rsid w:val="00AA420C"/>
    <w:rsid w:val="00AA7304"/>
    <w:rsid w:val="00AB1A3C"/>
    <w:rsid w:val="00AB1F9C"/>
    <w:rsid w:val="00AB2B80"/>
    <w:rsid w:val="00AB7EE4"/>
    <w:rsid w:val="00AC47F6"/>
    <w:rsid w:val="00AC51E6"/>
    <w:rsid w:val="00AC5CCB"/>
    <w:rsid w:val="00AC6D07"/>
    <w:rsid w:val="00AD177B"/>
    <w:rsid w:val="00AD1E0E"/>
    <w:rsid w:val="00AD1F69"/>
    <w:rsid w:val="00AD4656"/>
    <w:rsid w:val="00AE1038"/>
    <w:rsid w:val="00AE145A"/>
    <w:rsid w:val="00AE2545"/>
    <w:rsid w:val="00AF0F47"/>
    <w:rsid w:val="00AF289F"/>
    <w:rsid w:val="00AF6611"/>
    <w:rsid w:val="00B07B58"/>
    <w:rsid w:val="00B10578"/>
    <w:rsid w:val="00B10795"/>
    <w:rsid w:val="00B12199"/>
    <w:rsid w:val="00B137E5"/>
    <w:rsid w:val="00B27D72"/>
    <w:rsid w:val="00B409AF"/>
    <w:rsid w:val="00B46F8C"/>
    <w:rsid w:val="00B51A43"/>
    <w:rsid w:val="00B52DB1"/>
    <w:rsid w:val="00B60B48"/>
    <w:rsid w:val="00B821A0"/>
    <w:rsid w:val="00B857A3"/>
    <w:rsid w:val="00B97FEF"/>
    <w:rsid w:val="00BA040D"/>
    <w:rsid w:val="00BA23AF"/>
    <w:rsid w:val="00BA61E5"/>
    <w:rsid w:val="00BB6433"/>
    <w:rsid w:val="00BE6E12"/>
    <w:rsid w:val="00BF4760"/>
    <w:rsid w:val="00BF6085"/>
    <w:rsid w:val="00BF7D9A"/>
    <w:rsid w:val="00C06ABB"/>
    <w:rsid w:val="00C172A7"/>
    <w:rsid w:val="00C1757D"/>
    <w:rsid w:val="00C17911"/>
    <w:rsid w:val="00C20014"/>
    <w:rsid w:val="00C24010"/>
    <w:rsid w:val="00C258DC"/>
    <w:rsid w:val="00C27CFA"/>
    <w:rsid w:val="00C42718"/>
    <w:rsid w:val="00C4487D"/>
    <w:rsid w:val="00C54D6C"/>
    <w:rsid w:val="00C77858"/>
    <w:rsid w:val="00C80B55"/>
    <w:rsid w:val="00C85035"/>
    <w:rsid w:val="00C875BE"/>
    <w:rsid w:val="00C905CA"/>
    <w:rsid w:val="00C91F26"/>
    <w:rsid w:val="00C93D42"/>
    <w:rsid w:val="00CA4F99"/>
    <w:rsid w:val="00CA7296"/>
    <w:rsid w:val="00CF02EE"/>
    <w:rsid w:val="00CF2D0D"/>
    <w:rsid w:val="00CF3575"/>
    <w:rsid w:val="00CF682D"/>
    <w:rsid w:val="00D00121"/>
    <w:rsid w:val="00D05AE8"/>
    <w:rsid w:val="00D05B04"/>
    <w:rsid w:val="00D10064"/>
    <w:rsid w:val="00D12375"/>
    <w:rsid w:val="00D1632D"/>
    <w:rsid w:val="00D22656"/>
    <w:rsid w:val="00D256F6"/>
    <w:rsid w:val="00D25E40"/>
    <w:rsid w:val="00D3010D"/>
    <w:rsid w:val="00D3156D"/>
    <w:rsid w:val="00D35E77"/>
    <w:rsid w:val="00D37226"/>
    <w:rsid w:val="00D426B0"/>
    <w:rsid w:val="00D44E36"/>
    <w:rsid w:val="00D50410"/>
    <w:rsid w:val="00D56E94"/>
    <w:rsid w:val="00D653EE"/>
    <w:rsid w:val="00D7035D"/>
    <w:rsid w:val="00D726C4"/>
    <w:rsid w:val="00D72D18"/>
    <w:rsid w:val="00D73A69"/>
    <w:rsid w:val="00D77B71"/>
    <w:rsid w:val="00D81446"/>
    <w:rsid w:val="00D82E0A"/>
    <w:rsid w:val="00D82E10"/>
    <w:rsid w:val="00D8547A"/>
    <w:rsid w:val="00D97C23"/>
    <w:rsid w:val="00DC3DED"/>
    <w:rsid w:val="00DD1647"/>
    <w:rsid w:val="00DD7375"/>
    <w:rsid w:val="00DF00AC"/>
    <w:rsid w:val="00DF0C6C"/>
    <w:rsid w:val="00DF2A27"/>
    <w:rsid w:val="00DF3D67"/>
    <w:rsid w:val="00DF4FEB"/>
    <w:rsid w:val="00E1380E"/>
    <w:rsid w:val="00E142C2"/>
    <w:rsid w:val="00E14359"/>
    <w:rsid w:val="00E213C4"/>
    <w:rsid w:val="00E2333D"/>
    <w:rsid w:val="00E32980"/>
    <w:rsid w:val="00E334B6"/>
    <w:rsid w:val="00E42B49"/>
    <w:rsid w:val="00E43B40"/>
    <w:rsid w:val="00E476A7"/>
    <w:rsid w:val="00E54D3D"/>
    <w:rsid w:val="00E54DB6"/>
    <w:rsid w:val="00E63D5C"/>
    <w:rsid w:val="00E706ED"/>
    <w:rsid w:val="00E81A6D"/>
    <w:rsid w:val="00E84E60"/>
    <w:rsid w:val="00E915FE"/>
    <w:rsid w:val="00E93DC5"/>
    <w:rsid w:val="00EA4F5A"/>
    <w:rsid w:val="00EA64E7"/>
    <w:rsid w:val="00EC48CA"/>
    <w:rsid w:val="00ED4D5B"/>
    <w:rsid w:val="00EE4ABD"/>
    <w:rsid w:val="00F13844"/>
    <w:rsid w:val="00F142CF"/>
    <w:rsid w:val="00F20577"/>
    <w:rsid w:val="00F266DF"/>
    <w:rsid w:val="00F3030C"/>
    <w:rsid w:val="00F40697"/>
    <w:rsid w:val="00F61B04"/>
    <w:rsid w:val="00F74571"/>
    <w:rsid w:val="00F9468E"/>
    <w:rsid w:val="00F95269"/>
    <w:rsid w:val="00FB1732"/>
    <w:rsid w:val="00FB4091"/>
    <w:rsid w:val="00FC3516"/>
    <w:rsid w:val="00FC3529"/>
    <w:rsid w:val="00FC4436"/>
    <w:rsid w:val="00FD4AB1"/>
    <w:rsid w:val="00FE21A5"/>
    <w:rsid w:val="00FE4C6F"/>
    <w:rsid w:val="00FE53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HTML Typewriter"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D72"/>
    <w:pPr>
      <w:widowControl w:val="0"/>
      <w:autoSpaceDE w:val="0"/>
      <w:autoSpaceDN w:val="0"/>
      <w:adjustRightInd w:val="0"/>
    </w:pPr>
    <w:rPr>
      <w:rFonts w:ascii="Times New Roman" w:eastAsia="Times New Roman" w:hAnsi="Times New Roman"/>
      <w:lang w:val="sr-Latn-CS" w:eastAsia="sr-Latn-CS"/>
    </w:rPr>
  </w:style>
  <w:style w:type="paragraph" w:styleId="Heading1">
    <w:name w:val="heading 1"/>
    <w:basedOn w:val="Normal"/>
    <w:next w:val="Normal"/>
    <w:link w:val="Heading1Char"/>
    <w:uiPriority w:val="9"/>
    <w:qFormat/>
    <w:rsid w:val="00D8144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F142CF"/>
    <w:pPr>
      <w:keepNext/>
      <w:spacing w:before="240" w:after="60"/>
      <w:outlineLvl w:val="1"/>
    </w:pPr>
    <w:rPr>
      <w:rFonts w:ascii="Cambria" w:eastAsia="Calibri" w:hAnsi="Cambria"/>
      <w:b/>
      <w:bCs/>
      <w:i/>
      <w:iCs/>
      <w:sz w:val="28"/>
      <w:szCs w:val="28"/>
    </w:rPr>
  </w:style>
  <w:style w:type="paragraph" w:styleId="Heading3">
    <w:name w:val="heading 3"/>
    <w:basedOn w:val="Normal"/>
    <w:next w:val="Normal"/>
    <w:link w:val="Heading3Char"/>
    <w:uiPriority w:val="9"/>
    <w:qFormat/>
    <w:rsid w:val="004F3374"/>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27D7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B27D72"/>
    <w:pPr>
      <w:widowControl/>
      <w:tabs>
        <w:tab w:val="center" w:pos="4535"/>
        <w:tab w:val="right" w:pos="9071"/>
      </w:tabs>
      <w:autoSpaceDE/>
      <w:autoSpaceDN/>
      <w:adjustRightInd/>
    </w:pPr>
    <w:rPr>
      <w:sz w:val="24"/>
      <w:szCs w:val="24"/>
    </w:rPr>
  </w:style>
  <w:style w:type="character" w:customStyle="1" w:styleId="HeaderChar">
    <w:name w:val="Header Char"/>
    <w:basedOn w:val="DefaultParagraphFont"/>
    <w:link w:val="Header"/>
    <w:rsid w:val="00B27D72"/>
    <w:rPr>
      <w:rFonts w:ascii="Times New Roman" w:eastAsia="Times New Roman" w:hAnsi="Times New Roman" w:cs="Times New Roman"/>
      <w:sz w:val="24"/>
      <w:szCs w:val="24"/>
      <w:lang w:val="sr-Latn-CS" w:eastAsia="sr-Latn-CS"/>
    </w:rPr>
  </w:style>
  <w:style w:type="table" w:styleId="LightShading-Accent5">
    <w:name w:val="Light Shading Accent 5"/>
    <w:basedOn w:val="TableNormal"/>
    <w:uiPriority w:val="60"/>
    <w:rsid w:val="009F7ED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List-Accent11">
    <w:name w:val="Light List - Accent 11"/>
    <w:aliases w:val="TABLA 2"/>
    <w:basedOn w:val="TableNormal"/>
    <w:uiPriority w:val="61"/>
    <w:rsid w:val="009F7ED2"/>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BodyText">
    <w:name w:val="Body Text"/>
    <w:basedOn w:val="Normal"/>
    <w:link w:val="BodyTextChar"/>
    <w:rsid w:val="00014ACD"/>
    <w:pPr>
      <w:widowControl/>
      <w:autoSpaceDE/>
      <w:autoSpaceDN/>
      <w:adjustRightInd/>
    </w:pPr>
    <w:rPr>
      <w:rFonts w:ascii="American Typewriter YU" w:hAnsi="American Typewriter YU"/>
      <w:sz w:val="24"/>
      <w:lang w:val="en-GB" w:eastAsia="en-US"/>
    </w:rPr>
  </w:style>
  <w:style w:type="character" w:customStyle="1" w:styleId="BodyTextChar">
    <w:name w:val="Body Text Char"/>
    <w:basedOn w:val="DefaultParagraphFont"/>
    <w:link w:val="BodyText"/>
    <w:rsid w:val="00014ACD"/>
    <w:rPr>
      <w:rFonts w:ascii="American Typewriter YU" w:eastAsia="Times New Roman" w:hAnsi="American Typewriter YU"/>
      <w:sz w:val="24"/>
      <w:lang w:val="en-GB"/>
    </w:rPr>
  </w:style>
  <w:style w:type="table" w:customStyle="1" w:styleId="MediumShading1-Accent11">
    <w:name w:val="Medium Shading 1 - Accent 11"/>
    <w:basedOn w:val="TableNormal"/>
    <w:uiPriority w:val="63"/>
    <w:rsid w:val="005D12A5"/>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src1">
    <w:name w:val="src1"/>
    <w:basedOn w:val="DefaultParagraphFont"/>
    <w:rsid w:val="00AF6611"/>
    <w:rPr>
      <w:vanish w:val="0"/>
      <w:webHidden w:val="0"/>
      <w:specVanish w:val="0"/>
    </w:rPr>
  </w:style>
  <w:style w:type="character" w:customStyle="1" w:styleId="jrnl">
    <w:name w:val="jrnl"/>
    <w:basedOn w:val="DefaultParagraphFont"/>
    <w:rsid w:val="00AF6611"/>
  </w:style>
  <w:style w:type="character" w:styleId="Hyperlink">
    <w:name w:val="Hyperlink"/>
    <w:basedOn w:val="DefaultParagraphFont"/>
    <w:rsid w:val="0034762A"/>
    <w:rPr>
      <w:color w:val="0033CC"/>
      <w:u w:val="single"/>
    </w:rPr>
  </w:style>
  <w:style w:type="character" w:customStyle="1" w:styleId="ti">
    <w:name w:val="ti"/>
    <w:basedOn w:val="DefaultParagraphFont"/>
    <w:rsid w:val="0034762A"/>
  </w:style>
  <w:style w:type="character" w:styleId="Strong">
    <w:name w:val="Strong"/>
    <w:basedOn w:val="DefaultParagraphFont"/>
    <w:qFormat/>
    <w:rsid w:val="00DD1647"/>
    <w:rPr>
      <w:b/>
      <w:bCs/>
    </w:rPr>
  </w:style>
  <w:style w:type="paragraph" w:styleId="BodyTextIndent2">
    <w:name w:val="Body Text Indent 2"/>
    <w:basedOn w:val="Normal"/>
    <w:link w:val="BodyTextIndent2Char"/>
    <w:uiPriority w:val="99"/>
    <w:semiHidden/>
    <w:unhideWhenUsed/>
    <w:rsid w:val="00D35E77"/>
    <w:pPr>
      <w:spacing w:after="120" w:line="480" w:lineRule="auto"/>
      <w:ind w:left="360"/>
    </w:pPr>
  </w:style>
  <w:style w:type="character" w:customStyle="1" w:styleId="BodyTextIndent2Char">
    <w:name w:val="Body Text Indent 2 Char"/>
    <w:basedOn w:val="DefaultParagraphFont"/>
    <w:link w:val="BodyTextIndent2"/>
    <w:uiPriority w:val="99"/>
    <w:semiHidden/>
    <w:rsid w:val="00D35E77"/>
    <w:rPr>
      <w:rFonts w:ascii="Times New Roman" w:eastAsia="Times New Roman" w:hAnsi="Times New Roman"/>
      <w:lang w:val="sr-Latn-CS" w:eastAsia="sr-Latn-CS"/>
    </w:rPr>
  </w:style>
  <w:style w:type="paragraph" w:customStyle="1" w:styleId="Default">
    <w:name w:val="Default"/>
    <w:link w:val="DefaultChar"/>
    <w:rsid w:val="003A5801"/>
    <w:pPr>
      <w:autoSpaceDE w:val="0"/>
      <w:autoSpaceDN w:val="0"/>
      <w:adjustRightInd w:val="0"/>
    </w:pPr>
    <w:rPr>
      <w:rFonts w:ascii="Arial" w:eastAsia="Times New Roman" w:hAnsi="Arial" w:cs="Arial"/>
      <w:color w:val="000000"/>
      <w:sz w:val="24"/>
      <w:szCs w:val="24"/>
    </w:rPr>
  </w:style>
  <w:style w:type="character" w:customStyle="1" w:styleId="DefaultChar">
    <w:name w:val="Default Char"/>
    <w:basedOn w:val="DefaultParagraphFont"/>
    <w:link w:val="Default"/>
    <w:rsid w:val="003A5801"/>
    <w:rPr>
      <w:rFonts w:ascii="Arial" w:eastAsia="Times New Roman" w:hAnsi="Arial" w:cs="Arial"/>
      <w:color w:val="000000"/>
      <w:sz w:val="24"/>
      <w:szCs w:val="24"/>
      <w:lang w:val="en-US" w:eastAsia="en-US" w:bidi="ar-SA"/>
    </w:rPr>
  </w:style>
  <w:style w:type="character" w:customStyle="1" w:styleId="Heading2Char">
    <w:name w:val="Heading 2 Char"/>
    <w:basedOn w:val="DefaultParagraphFont"/>
    <w:link w:val="Heading2"/>
    <w:rsid w:val="00F142CF"/>
    <w:rPr>
      <w:rFonts w:ascii="Cambria" w:eastAsia="Calibri" w:hAnsi="Cambria" w:cs="Times New Roman"/>
      <w:b/>
      <w:bCs/>
      <w:i/>
      <w:iCs/>
      <w:sz w:val="28"/>
      <w:szCs w:val="28"/>
      <w:lang w:val="sr-Latn-CS" w:eastAsia="sr-Latn-CS"/>
    </w:rPr>
  </w:style>
  <w:style w:type="character" w:customStyle="1" w:styleId="pages">
    <w:name w:val="pages"/>
    <w:basedOn w:val="DefaultParagraphFont"/>
    <w:rsid w:val="003138B8"/>
  </w:style>
  <w:style w:type="character" w:customStyle="1" w:styleId="volume">
    <w:name w:val="volume"/>
    <w:basedOn w:val="DefaultParagraphFont"/>
    <w:rsid w:val="003138B8"/>
  </w:style>
  <w:style w:type="character" w:customStyle="1" w:styleId="issue">
    <w:name w:val="issue"/>
    <w:basedOn w:val="DefaultParagraphFont"/>
    <w:rsid w:val="003138B8"/>
  </w:style>
  <w:style w:type="character" w:customStyle="1" w:styleId="Heading3Char">
    <w:name w:val="Heading 3 Char"/>
    <w:basedOn w:val="DefaultParagraphFont"/>
    <w:link w:val="Heading3"/>
    <w:uiPriority w:val="9"/>
    <w:rsid w:val="004F3374"/>
    <w:rPr>
      <w:rFonts w:ascii="Cambria" w:eastAsia="Times New Roman" w:hAnsi="Cambria" w:cs="Times New Roman"/>
      <w:b/>
      <w:bCs/>
      <w:sz w:val="26"/>
      <w:szCs w:val="26"/>
      <w:lang w:val="sr-Latn-CS" w:eastAsia="sr-Latn-CS"/>
    </w:rPr>
  </w:style>
  <w:style w:type="character" w:styleId="HTMLTypewriter">
    <w:name w:val="HTML Typewriter"/>
    <w:basedOn w:val="DefaultParagraphFont"/>
    <w:rsid w:val="008C35D9"/>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6C2241"/>
    <w:pPr>
      <w:spacing w:after="120"/>
    </w:pPr>
    <w:rPr>
      <w:sz w:val="16"/>
      <w:szCs w:val="16"/>
    </w:rPr>
  </w:style>
  <w:style w:type="character" w:customStyle="1" w:styleId="BodyText3Char">
    <w:name w:val="Body Text 3 Char"/>
    <w:basedOn w:val="DefaultParagraphFont"/>
    <w:link w:val="BodyText3"/>
    <w:uiPriority w:val="99"/>
    <w:semiHidden/>
    <w:rsid w:val="006C2241"/>
    <w:rPr>
      <w:rFonts w:ascii="Times New Roman" w:eastAsia="Times New Roman" w:hAnsi="Times New Roman"/>
      <w:sz w:val="16"/>
      <w:szCs w:val="16"/>
      <w:lang w:val="sr-Latn-CS" w:eastAsia="sr-Latn-CS"/>
    </w:rPr>
  </w:style>
  <w:style w:type="character" w:customStyle="1" w:styleId="Heading1Char">
    <w:name w:val="Heading 1 Char"/>
    <w:basedOn w:val="DefaultParagraphFont"/>
    <w:link w:val="Heading1"/>
    <w:uiPriority w:val="9"/>
    <w:rsid w:val="00D81446"/>
    <w:rPr>
      <w:rFonts w:ascii="Cambria" w:eastAsia="Times New Roman" w:hAnsi="Cambria" w:cs="Times New Roman"/>
      <w:b/>
      <w:bCs/>
      <w:kern w:val="32"/>
      <w:sz w:val="32"/>
      <w:szCs w:val="32"/>
      <w:lang w:val="sr-Latn-CS" w:eastAsia="sr-Latn-CS"/>
    </w:rPr>
  </w:style>
  <w:style w:type="paragraph" w:styleId="Subtitle">
    <w:name w:val="Subtitle"/>
    <w:basedOn w:val="Normal"/>
    <w:link w:val="SubtitleChar"/>
    <w:qFormat/>
    <w:rsid w:val="00194711"/>
    <w:pPr>
      <w:widowControl/>
      <w:autoSpaceDE/>
      <w:autoSpaceDN/>
      <w:adjustRightInd/>
      <w:jc w:val="both"/>
    </w:pPr>
    <w:rPr>
      <w:b/>
      <w:bCs/>
      <w:sz w:val="24"/>
      <w:szCs w:val="24"/>
      <w:lang w:val="hr-HR" w:eastAsia="en-US"/>
    </w:rPr>
  </w:style>
  <w:style w:type="character" w:customStyle="1" w:styleId="SubtitleChar">
    <w:name w:val="Subtitle Char"/>
    <w:basedOn w:val="DefaultParagraphFont"/>
    <w:link w:val="Subtitle"/>
    <w:rsid w:val="00194711"/>
    <w:rPr>
      <w:rFonts w:ascii="Times New Roman" w:eastAsia="Times New Roman" w:hAnsi="Times New Roman"/>
      <w:b/>
      <w:bCs/>
      <w:sz w:val="24"/>
      <w:szCs w:val="24"/>
      <w:lang w:val="hr-HR"/>
    </w:rPr>
  </w:style>
  <w:style w:type="paragraph" w:styleId="BodyTextIndent">
    <w:name w:val="Body Text Indent"/>
    <w:basedOn w:val="Normal"/>
    <w:link w:val="BodyTextIndentChar"/>
    <w:uiPriority w:val="99"/>
    <w:semiHidden/>
    <w:unhideWhenUsed/>
    <w:rsid w:val="00DC3DED"/>
    <w:pPr>
      <w:spacing w:after="120"/>
      <w:ind w:left="360"/>
    </w:pPr>
  </w:style>
  <w:style w:type="character" w:customStyle="1" w:styleId="BodyTextIndentChar">
    <w:name w:val="Body Text Indent Char"/>
    <w:basedOn w:val="DefaultParagraphFont"/>
    <w:link w:val="BodyTextIndent"/>
    <w:uiPriority w:val="99"/>
    <w:semiHidden/>
    <w:rsid w:val="00DC3DED"/>
    <w:rPr>
      <w:rFonts w:ascii="Times New Roman" w:eastAsia="Times New Roman" w:hAnsi="Times New Roman"/>
      <w:lang w:val="sr-Latn-CS" w:eastAsia="sr-Latn-CS"/>
    </w:rPr>
  </w:style>
  <w:style w:type="paragraph" w:styleId="Title">
    <w:name w:val="Title"/>
    <w:basedOn w:val="Normal"/>
    <w:link w:val="TitleChar"/>
    <w:qFormat/>
    <w:rsid w:val="00DC3DED"/>
    <w:pPr>
      <w:widowControl/>
      <w:autoSpaceDE/>
      <w:autoSpaceDN/>
      <w:adjustRightInd/>
      <w:jc w:val="center"/>
    </w:pPr>
    <w:rPr>
      <w:rFonts w:ascii="Dutch" w:hAnsi="Dutch"/>
      <w:b/>
      <w:sz w:val="28"/>
      <w:lang w:val="en-US" w:eastAsia="en-US"/>
    </w:rPr>
  </w:style>
  <w:style w:type="character" w:customStyle="1" w:styleId="TitleChar">
    <w:name w:val="Title Char"/>
    <w:basedOn w:val="DefaultParagraphFont"/>
    <w:link w:val="Title"/>
    <w:rsid w:val="00DC3DED"/>
    <w:rPr>
      <w:rFonts w:ascii="Dutch" w:eastAsia="Times New Roman" w:hAnsi="Dutch"/>
      <w:b/>
      <w:sz w:val="28"/>
    </w:rPr>
  </w:style>
  <w:style w:type="paragraph" w:styleId="Footer">
    <w:name w:val="footer"/>
    <w:basedOn w:val="Normal"/>
    <w:link w:val="FooterChar"/>
    <w:uiPriority w:val="99"/>
    <w:semiHidden/>
    <w:unhideWhenUsed/>
    <w:rsid w:val="00E81A6D"/>
    <w:pPr>
      <w:tabs>
        <w:tab w:val="center" w:pos="4703"/>
        <w:tab w:val="right" w:pos="9406"/>
      </w:tabs>
    </w:pPr>
  </w:style>
  <w:style w:type="character" w:customStyle="1" w:styleId="FooterChar">
    <w:name w:val="Footer Char"/>
    <w:basedOn w:val="DefaultParagraphFont"/>
    <w:link w:val="Footer"/>
    <w:uiPriority w:val="99"/>
    <w:semiHidden/>
    <w:rsid w:val="00E81A6D"/>
    <w:rPr>
      <w:rFonts w:ascii="Times New Roman" w:eastAsia="Times New Roman" w:hAnsi="Times New Roman"/>
      <w:lang w:val="sr-Latn-CS" w:eastAsia="sr-Latn-CS"/>
    </w:rPr>
  </w:style>
</w:styles>
</file>

<file path=word/webSettings.xml><?xml version="1.0" encoding="utf-8"?>
<w:webSettings xmlns:r="http://schemas.openxmlformats.org/officeDocument/2006/relationships" xmlns:w="http://schemas.openxmlformats.org/wordprocessingml/2006/main">
  <w:divs>
    <w:div w:id="565263317">
      <w:bodyDiv w:val="1"/>
      <w:marLeft w:val="0"/>
      <w:marRight w:val="0"/>
      <w:marTop w:val="0"/>
      <w:marBottom w:val="0"/>
      <w:divBdr>
        <w:top w:val="none" w:sz="0" w:space="0" w:color="auto"/>
        <w:left w:val="none" w:sz="0" w:space="0" w:color="auto"/>
        <w:bottom w:val="none" w:sz="0" w:space="0" w:color="auto"/>
        <w:right w:val="none" w:sz="0" w:space="0" w:color="auto"/>
      </w:divBdr>
      <w:divsChild>
        <w:div w:id="649601774">
          <w:marLeft w:val="0"/>
          <w:marRight w:val="0"/>
          <w:marTop w:val="0"/>
          <w:marBottom w:val="0"/>
          <w:divBdr>
            <w:top w:val="none" w:sz="0" w:space="0" w:color="auto"/>
            <w:left w:val="none" w:sz="0" w:space="0" w:color="auto"/>
            <w:bottom w:val="none" w:sz="0" w:space="0" w:color="auto"/>
            <w:right w:val="none" w:sz="0" w:space="0" w:color="auto"/>
          </w:divBdr>
          <w:divsChild>
            <w:div w:id="1877693433">
              <w:marLeft w:val="0"/>
              <w:marRight w:val="0"/>
              <w:marTop w:val="0"/>
              <w:marBottom w:val="0"/>
              <w:divBdr>
                <w:top w:val="none" w:sz="0" w:space="0" w:color="auto"/>
                <w:left w:val="none" w:sz="0" w:space="0" w:color="auto"/>
                <w:bottom w:val="none" w:sz="0" w:space="0" w:color="auto"/>
                <w:right w:val="none" w:sz="0" w:space="0" w:color="auto"/>
              </w:divBdr>
              <w:divsChild>
                <w:div w:id="79522536">
                  <w:marLeft w:val="0"/>
                  <w:marRight w:val="0"/>
                  <w:marTop w:val="0"/>
                  <w:marBottom w:val="0"/>
                  <w:divBdr>
                    <w:top w:val="none" w:sz="0" w:space="0" w:color="auto"/>
                    <w:left w:val="none" w:sz="0" w:space="0" w:color="auto"/>
                    <w:bottom w:val="none" w:sz="0" w:space="0" w:color="auto"/>
                    <w:right w:val="none" w:sz="0" w:space="0" w:color="auto"/>
                  </w:divBdr>
                  <w:divsChild>
                    <w:div w:id="1500074880">
                      <w:marLeft w:val="0"/>
                      <w:marRight w:val="0"/>
                      <w:marTop w:val="0"/>
                      <w:marBottom w:val="0"/>
                      <w:divBdr>
                        <w:top w:val="none" w:sz="0" w:space="0" w:color="auto"/>
                        <w:left w:val="none" w:sz="0" w:space="0" w:color="auto"/>
                        <w:bottom w:val="none" w:sz="0" w:space="0" w:color="auto"/>
                        <w:right w:val="none" w:sz="0" w:space="0" w:color="auto"/>
                      </w:divBdr>
                      <w:divsChild>
                        <w:div w:id="536704437">
                          <w:marLeft w:val="0"/>
                          <w:marRight w:val="0"/>
                          <w:marTop w:val="0"/>
                          <w:marBottom w:val="0"/>
                          <w:divBdr>
                            <w:top w:val="none" w:sz="0" w:space="0" w:color="auto"/>
                            <w:left w:val="none" w:sz="0" w:space="0" w:color="auto"/>
                            <w:bottom w:val="none" w:sz="0" w:space="0" w:color="auto"/>
                            <w:right w:val="none" w:sz="0" w:space="0" w:color="auto"/>
                          </w:divBdr>
                          <w:divsChild>
                            <w:div w:id="785193530">
                              <w:marLeft w:val="0"/>
                              <w:marRight w:val="0"/>
                              <w:marTop w:val="0"/>
                              <w:marBottom w:val="0"/>
                              <w:divBdr>
                                <w:top w:val="none" w:sz="0" w:space="0" w:color="auto"/>
                                <w:left w:val="none" w:sz="0" w:space="0" w:color="auto"/>
                                <w:bottom w:val="none" w:sz="0" w:space="0" w:color="auto"/>
                                <w:right w:val="none" w:sz="0" w:space="0" w:color="auto"/>
                              </w:divBdr>
                              <w:divsChild>
                                <w:div w:id="2146391704">
                                  <w:marLeft w:val="0"/>
                                  <w:marRight w:val="0"/>
                                  <w:marTop w:val="0"/>
                                  <w:marBottom w:val="0"/>
                                  <w:divBdr>
                                    <w:top w:val="none" w:sz="0" w:space="0" w:color="auto"/>
                                    <w:left w:val="none" w:sz="0" w:space="0" w:color="auto"/>
                                    <w:bottom w:val="none" w:sz="0" w:space="0" w:color="auto"/>
                                    <w:right w:val="none" w:sz="0" w:space="0" w:color="auto"/>
                                  </w:divBdr>
                                </w:div>
                              </w:divsChild>
                            </w:div>
                            <w:div w:id="1327439258">
                              <w:marLeft w:val="0"/>
                              <w:marRight w:val="0"/>
                              <w:marTop w:val="0"/>
                              <w:marBottom w:val="0"/>
                              <w:divBdr>
                                <w:top w:val="none" w:sz="0" w:space="0" w:color="auto"/>
                                <w:left w:val="none" w:sz="0" w:space="0" w:color="auto"/>
                                <w:bottom w:val="none" w:sz="0" w:space="0" w:color="auto"/>
                                <w:right w:val="none" w:sz="0" w:space="0" w:color="auto"/>
                              </w:divBdr>
                              <w:divsChild>
                                <w:div w:id="1485659051">
                                  <w:marLeft w:val="0"/>
                                  <w:marRight w:val="0"/>
                                  <w:marTop w:val="0"/>
                                  <w:marBottom w:val="0"/>
                                  <w:divBdr>
                                    <w:top w:val="none" w:sz="0" w:space="0" w:color="auto"/>
                                    <w:left w:val="none" w:sz="0" w:space="0" w:color="auto"/>
                                    <w:bottom w:val="none" w:sz="0" w:space="0" w:color="auto"/>
                                    <w:right w:val="none" w:sz="0" w:space="0" w:color="auto"/>
                                  </w:divBdr>
                                  <w:divsChild>
                                    <w:div w:id="66174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2255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2652</Words>
  <Characters>15122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Име и презиме</vt:lpstr>
    </vt:vector>
  </TitlesOfParts>
  <Company/>
  <LinksUpToDate>false</LinksUpToDate>
  <CharactersWithSpaces>17739</CharactersWithSpaces>
  <SharedDoc>false</SharedDoc>
  <HLinks>
    <vt:vector size="24" baseType="variant">
      <vt:variant>
        <vt:i4>5701639</vt:i4>
      </vt:variant>
      <vt:variant>
        <vt:i4>9</vt:i4>
      </vt:variant>
      <vt:variant>
        <vt:i4>0</vt:i4>
      </vt:variant>
      <vt:variant>
        <vt:i4>5</vt:i4>
      </vt:variant>
      <vt:variant>
        <vt:lpwstr>http://www.medf.kg.ac.rs/</vt:lpwstr>
      </vt:variant>
      <vt:variant>
        <vt:lpwstr/>
      </vt:variant>
      <vt:variant>
        <vt:i4>2555961</vt:i4>
      </vt:variant>
      <vt:variant>
        <vt:i4>6</vt:i4>
      </vt:variant>
      <vt:variant>
        <vt:i4>0</vt:i4>
      </vt:variant>
      <vt:variant>
        <vt:i4>5</vt:i4>
      </vt:variant>
      <vt:variant>
        <vt:lpwstr>../../../../../apache/htdocs/www/vhost/medf/HTML/informacije/nastavnici/knjiga _nastavnika/dekanat@medf.kg.ac.rs</vt:lpwstr>
      </vt:variant>
      <vt:variant>
        <vt:lpwstr/>
      </vt:variant>
      <vt:variant>
        <vt:i4>5701639</vt:i4>
      </vt:variant>
      <vt:variant>
        <vt:i4>3</vt:i4>
      </vt:variant>
      <vt:variant>
        <vt:i4>0</vt:i4>
      </vt:variant>
      <vt:variant>
        <vt:i4>5</vt:i4>
      </vt:variant>
      <vt:variant>
        <vt:lpwstr>http://www.medf.kg.ac.rs/</vt:lpwstr>
      </vt:variant>
      <vt:variant>
        <vt:lpwstr/>
      </vt:variant>
      <vt:variant>
        <vt:i4>2555961</vt:i4>
      </vt:variant>
      <vt:variant>
        <vt:i4>0</vt:i4>
      </vt:variant>
      <vt:variant>
        <vt:i4>0</vt:i4>
      </vt:variant>
      <vt:variant>
        <vt:i4>5</vt:i4>
      </vt:variant>
      <vt:variant>
        <vt:lpwstr>../../../../../apache/htdocs/www/vhost/medf/HTML/informacije/nastavnici/knjiga _nastavnika/dekanat@medf.kg.ac.rs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Име и презиме</dc:title>
  <dc:creator>Nimda</dc:creator>
  <cp:lastModifiedBy>user</cp:lastModifiedBy>
  <cp:revision>2</cp:revision>
  <dcterms:created xsi:type="dcterms:W3CDTF">2017-02-27T15:42:00Z</dcterms:created>
  <dcterms:modified xsi:type="dcterms:W3CDTF">2017-02-27T15:42:00Z</dcterms:modified>
</cp:coreProperties>
</file>